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651" w:rsidRDefault="005C1651" w:rsidP="005C1651">
      <w:pPr>
        <w:jc w:val="center"/>
        <w:rPr>
          <w:rFonts w:ascii="Times New Roman" w:hAnsi="Times New Roman" w:cs="Times New Roman"/>
          <w:b/>
          <w:sz w:val="72"/>
          <w:szCs w:val="72"/>
        </w:rPr>
      </w:pPr>
    </w:p>
    <w:p w:rsidR="005C1651" w:rsidRDefault="005C1651" w:rsidP="005C1651">
      <w:pPr>
        <w:jc w:val="center"/>
        <w:rPr>
          <w:rFonts w:ascii="Times New Roman" w:hAnsi="Times New Roman" w:cs="Times New Roman"/>
          <w:b/>
          <w:sz w:val="72"/>
          <w:szCs w:val="72"/>
        </w:rPr>
      </w:pPr>
    </w:p>
    <w:p w:rsidR="005C1651" w:rsidRDefault="005C1651" w:rsidP="005C1651">
      <w:pPr>
        <w:jc w:val="center"/>
        <w:rPr>
          <w:rFonts w:ascii="Times New Roman" w:hAnsi="Times New Roman" w:cs="Times New Roman"/>
          <w:b/>
          <w:sz w:val="72"/>
          <w:szCs w:val="72"/>
        </w:rPr>
      </w:pPr>
    </w:p>
    <w:p w:rsidR="005C1651" w:rsidRDefault="005C1651" w:rsidP="005C1651">
      <w:pPr>
        <w:jc w:val="center"/>
        <w:rPr>
          <w:rFonts w:ascii="Times New Roman" w:hAnsi="Times New Roman" w:cs="Times New Roman"/>
          <w:b/>
          <w:sz w:val="72"/>
          <w:szCs w:val="72"/>
        </w:rPr>
      </w:pPr>
    </w:p>
    <w:p w:rsidR="005C1651" w:rsidRDefault="005C1651" w:rsidP="005C1651">
      <w:pPr>
        <w:jc w:val="center"/>
        <w:rPr>
          <w:rFonts w:ascii="Times New Roman" w:hAnsi="Times New Roman" w:cs="Times New Roman"/>
          <w:b/>
          <w:sz w:val="72"/>
          <w:szCs w:val="72"/>
        </w:rPr>
      </w:pPr>
      <w:r>
        <w:rPr>
          <w:rFonts w:ascii="Times New Roman" w:hAnsi="Times New Roman" w:cs="Times New Roman"/>
          <w:b/>
          <w:sz w:val="72"/>
          <w:szCs w:val="72"/>
        </w:rPr>
        <w:t xml:space="preserve">Adrianna Knutson </w:t>
      </w:r>
    </w:p>
    <w:p w:rsidR="005C1651" w:rsidRDefault="005C1651" w:rsidP="005C1651">
      <w:pPr>
        <w:jc w:val="center"/>
        <w:rPr>
          <w:rFonts w:ascii="Times New Roman" w:hAnsi="Times New Roman" w:cs="Times New Roman"/>
          <w:b/>
          <w:sz w:val="72"/>
          <w:szCs w:val="72"/>
        </w:rPr>
      </w:pPr>
      <w:r>
        <w:rPr>
          <w:rFonts w:ascii="Times New Roman" w:hAnsi="Times New Roman" w:cs="Times New Roman"/>
          <w:b/>
          <w:sz w:val="72"/>
          <w:szCs w:val="72"/>
        </w:rPr>
        <w:t>TMATE 2019-2020</w:t>
      </w:r>
    </w:p>
    <w:p w:rsidR="005C1651" w:rsidRDefault="005C1651" w:rsidP="005C1651">
      <w:pPr>
        <w:jc w:val="center"/>
        <w:rPr>
          <w:rFonts w:ascii="Times New Roman" w:hAnsi="Times New Roman" w:cs="Times New Roman"/>
          <w:b/>
          <w:sz w:val="72"/>
          <w:szCs w:val="72"/>
        </w:rPr>
      </w:pPr>
      <w:r>
        <w:rPr>
          <w:rFonts w:ascii="Times New Roman" w:hAnsi="Times New Roman" w:cs="Times New Roman"/>
          <w:b/>
          <w:sz w:val="72"/>
          <w:szCs w:val="72"/>
        </w:rPr>
        <w:t xml:space="preserve">Teacher Toolkit </w:t>
      </w:r>
    </w:p>
    <w:p w:rsidR="005C1651" w:rsidRDefault="005C1651" w:rsidP="005C1651">
      <w:pPr>
        <w:jc w:val="center"/>
        <w:rPr>
          <w:rFonts w:ascii="Times New Roman" w:hAnsi="Times New Roman" w:cs="Times New Roman"/>
          <w:b/>
          <w:sz w:val="72"/>
          <w:szCs w:val="72"/>
        </w:rPr>
      </w:pPr>
      <w:r>
        <w:rPr>
          <w:rFonts w:ascii="Times New Roman" w:hAnsi="Times New Roman" w:cs="Times New Roman"/>
          <w:b/>
          <w:sz w:val="72"/>
          <w:szCs w:val="72"/>
        </w:rPr>
        <w:t xml:space="preserve">Discipline Strategies </w:t>
      </w:r>
    </w:p>
    <w:p w:rsidR="009F7413" w:rsidRDefault="005C1651" w:rsidP="005C1651">
      <w:pPr>
        <w:jc w:val="center"/>
        <w:rPr>
          <w:rFonts w:ascii="Times New Roman" w:hAnsi="Times New Roman" w:cs="Times New Roman"/>
          <w:b/>
          <w:sz w:val="40"/>
          <w:szCs w:val="40"/>
        </w:rPr>
      </w:pPr>
      <w:r>
        <w:rPr>
          <w:rFonts w:ascii="Times New Roman" w:hAnsi="Times New Roman" w:cs="Times New Roman"/>
          <w:b/>
          <w:sz w:val="72"/>
          <w:szCs w:val="72"/>
        </w:rPr>
        <w:br w:type="page"/>
      </w:r>
      <w:r w:rsidR="00023EB4">
        <w:rPr>
          <w:rFonts w:ascii="Times New Roman" w:hAnsi="Times New Roman" w:cs="Times New Roman"/>
          <w:b/>
          <w:sz w:val="40"/>
          <w:szCs w:val="40"/>
        </w:rPr>
        <w:lastRenderedPageBreak/>
        <w:t>A Drive By</w:t>
      </w:r>
      <w:r w:rsidR="009F7413">
        <w:rPr>
          <w:rFonts w:ascii="Times New Roman" w:hAnsi="Times New Roman" w:cs="Times New Roman"/>
          <w:b/>
          <w:sz w:val="40"/>
          <w:szCs w:val="40"/>
        </w:rPr>
        <w:t xml:space="preserve"> </w:t>
      </w:r>
    </w:p>
    <w:p w:rsidR="00391567" w:rsidRPr="004920F3" w:rsidRDefault="00391567" w:rsidP="005C1651">
      <w:pPr>
        <w:jc w:val="center"/>
        <w:rPr>
          <w:rFonts w:ascii="Times New Roman" w:hAnsi="Times New Roman" w:cs="Times New Roman"/>
          <w:sz w:val="24"/>
        </w:rPr>
      </w:pPr>
      <w:r w:rsidRPr="004920F3">
        <w:rPr>
          <w:rFonts w:ascii="Times New Roman" w:hAnsi="Times New Roman" w:cs="Times New Roman"/>
          <w:sz w:val="24"/>
        </w:rPr>
        <w:t xml:space="preserve">This discipline strategy is a great way to not interrupt teaching while still addressing the problem. It is a subtle way to acknowledge the student’s behavior and allow them to fix it without causing disruption to the class. </w:t>
      </w:r>
      <w:r w:rsidR="00FF3029">
        <w:rPr>
          <w:rFonts w:ascii="Times New Roman" w:hAnsi="Times New Roman" w:cs="Times New Roman"/>
          <w:sz w:val="24"/>
        </w:rPr>
        <w:t>Teacher proximity usually is enough for a student to stop misbehaving but this strategy takes a step further by the teacher getting on the student’s level to acknowledge and redirect them.</w:t>
      </w:r>
    </w:p>
    <w:p w:rsidR="005C1651" w:rsidRPr="004920F3" w:rsidRDefault="005C1651" w:rsidP="005C1651">
      <w:pPr>
        <w:rPr>
          <w:rFonts w:ascii="Times New Roman" w:hAnsi="Times New Roman" w:cs="Times New Roman"/>
          <w:b/>
          <w:sz w:val="24"/>
          <w:szCs w:val="24"/>
          <w:highlight w:val="yellow"/>
        </w:rPr>
      </w:pPr>
      <w:r w:rsidRPr="004920F3">
        <w:rPr>
          <w:rFonts w:ascii="Times New Roman" w:hAnsi="Times New Roman" w:cs="Times New Roman"/>
          <w:b/>
          <w:sz w:val="24"/>
          <w:szCs w:val="24"/>
          <w:highlight w:val="yellow"/>
        </w:rPr>
        <w:t>How it works:</w:t>
      </w:r>
    </w:p>
    <w:p w:rsidR="009F7413" w:rsidRPr="004920F3" w:rsidRDefault="00391567" w:rsidP="005C1651">
      <w:pPr>
        <w:rPr>
          <w:rFonts w:ascii="Times New Roman" w:hAnsi="Times New Roman" w:cs="Times New Roman"/>
          <w:sz w:val="24"/>
          <w:szCs w:val="24"/>
        </w:rPr>
      </w:pPr>
      <w:r w:rsidRPr="004920F3">
        <w:rPr>
          <w:rFonts w:ascii="Times New Roman" w:hAnsi="Times New Roman" w:cs="Times New Roman"/>
          <w:b/>
          <w:sz w:val="24"/>
          <w:szCs w:val="24"/>
        </w:rPr>
        <w:t xml:space="preserve">1. </w:t>
      </w:r>
      <w:r w:rsidRPr="004920F3">
        <w:rPr>
          <w:rFonts w:ascii="Times New Roman" w:hAnsi="Times New Roman" w:cs="Times New Roman"/>
          <w:sz w:val="24"/>
          <w:szCs w:val="24"/>
        </w:rPr>
        <w:t xml:space="preserve">Constantly scan the classroom while teaching. </w:t>
      </w:r>
    </w:p>
    <w:p w:rsidR="00391567" w:rsidRPr="004920F3" w:rsidRDefault="00391567" w:rsidP="005C1651">
      <w:pPr>
        <w:rPr>
          <w:rFonts w:ascii="Times New Roman" w:hAnsi="Times New Roman" w:cs="Times New Roman"/>
          <w:sz w:val="24"/>
          <w:szCs w:val="24"/>
        </w:rPr>
      </w:pPr>
      <w:r w:rsidRPr="00F24307">
        <w:rPr>
          <w:rFonts w:ascii="Times New Roman" w:hAnsi="Times New Roman" w:cs="Times New Roman"/>
          <w:b/>
          <w:sz w:val="24"/>
          <w:szCs w:val="24"/>
        </w:rPr>
        <w:t>2.</w:t>
      </w:r>
      <w:r w:rsidRPr="004920F3">
        <w:rPr>
          <w:rFonts w:ascii="Times New Roman" w:hAnsi="Times New Roman" w:cs="Times New Roman"/>
          <w:sz w:val="24"/>
          <w:szCs w:val="24"/>
        </w:rPr>
        <w:t xml:space="preserve"> Notice misbehavior and move towards the student.  </w:t>
      </w:r>
    </w:p>
    <w:p w:rsidR="00391567" w:rsidRPr="004920F3" w:rsidRDefault="00391567" w:rsidP="005C1651">
      <w:pPr>
        <w:rPr>
          <w:rFonts w:ascii="Times New Roman" w:hAnsi="Times New Roman" w:cs="Times New Roman"/>
          <w:sz w:val="24"/>
          <w:szCs w:val="24"/>
        </w:rPr>
      </w:pPr>
      <w:r w:rsidRPr="00F24307">
        <w:rPr>
          <w:rFonts w:ascii="Times New Roman" w:hAnsi="Times New Roman" w:cs="Times New Roman"/>
          <w:b/>
          <w:sz w:val="24"/>
          <w:szCs w:val="24"/>
        </w:rPr>
        <w:t>3.</w:t>
      </w:r>
      <w:r w:rsidRPr="004920F3">
        <w:rPr>
          <w:rFonts w:ascii="Times New Roman" w:hAnsi="Times New Roman" w:cs="Times New Roman"/>
          <w:sz w:val="24"/>
          <w:szCs w:val="24"/>
        </w:rPr>
        <w:t xml:space="preserve"> Walk by the student while continuing to give instruction to the whole class.</w:t>
      </w:r>
    </w:p>
    <w:p w:rsidR="00391567" w:rsidRPr="004920F3" w:rsidRDefault="00391567" w:rsidP="005C1651">
      <w:pPr>
        <w:rPr>
          <w:rFonts w:ascii="Times New Roman" w:hAnsi="Times New Roman" w:cs="Times New Roman"/>
          <w:sz w:val="24"/>
          <w:szCs w:val="24"/>
        </w:rPr>
      </w:pPr>
      <w:r w:rsidRPr="00F24307">
        <w:rPr>
          <w:rFonts w:ascii="Times New Roman" w:hAnsi="Times New Roman" w:cs="Times New Roman"/>
          <w:b/>
          <w:sz w:val="24"/>
          <w:szCs w:val="24"/>
        </w:rPr>
        <w:t>4.</w:t>
      </w:r>
      <w:r w:rsidRPr="004920F3">
        <w:rPr>
          <w:rFonts w:ascii="Times New Roman" w:hAnsi="Times New Roman" w:cs="Times New Roman"/>
          <w:sz w:val="24"/>
          <w:szCs w:val="24"/>
        </w:rPr>
        <w:t xml:space="preserve"> Get down to the student’s level</w:t>
      </w:r>
      <w:r w:rsidR="00724D3C" w:rsidRPr="004920F3">
        <w:rPr>
          <w:rFonts w:ascii="Times New Roman" w:hAnsi="Times New Roman" w:cs="Times New Roman"/>
          <w:sz w:val="24"/>
          <w:szCs w:val="24"/>
        </w:rPr>
        <w:t xml:space="preserve"> and look into their eyes</w:t>
      </w:r>
      <w:r w:rsidRPr="004920F3">
        <w:rPr>
          <w:rFonts w:ascii="Times New Roman" w:hAnsi="Times New Roman" w:cs="Times New Roman"/>
          <w:sz w:val="24"/>
          <w:szCs w:val="24"/>
        </w:rPr>
        <w:t>.</w:t>
      </w:r>
    </w:p>
    <w:p w:rsidR="00391567" w:rsidRPr="004920F3" w:rsidRDefault="00391567" w:rsidP="005C1651">
      <w:pPr>
        <w:rPr>
          <w:rFonts w:ascii="Times New Roman" w:hAnsi="Times New Roman" w:cs="Times New Roman"/>
          <w:sz w:val="24"/>
          <w:szCs w:val="24"/>
        </w:rPr>
      </w:pPr>
      <w:r w:rsidRPr="00F24307">
        <w:rPr>
          <w:rFonts w:ascii="Times New Roman" w:hAnsi="Times New Roman" w:cs="Times New Roman"/>
          <w:b/>
          <w:sz w:val="24"/>
          <w:szCs w:val="24"/>
        </w:rPr>
        <w:t>5.</w:t>
      </w:r>
      <w:r w:rsidRPr="004920F3">
        <w:rPr>
          <w:rFonts w:ascii="Times New Roman" w:hAnsi="Times New Roman" w:cs="Times New Roman"/>
          <w:sz w:val="24"/>
          <w:szCs w:val="24"/>
        </w:rPr>
        <w:t xml:space="preserve"> Whisper to the student exactly what you want them to do for no more than 10 seconds. </w:t>
      </w:r>
    </w:p>
    <w:p w:rsidR="00391567" w:rsidRPr="004920F3" w:rsidRDefault="00391567" w:rsidP="005C1651">
      <w:pPr>
        <w:rPr>
          <w:rFonts w:ascii="Times New Roman" w:hAnsi="Times New Roman" w:cs="Times New Roman"/>
          <w:sz w:val="24"/>
          <w:szCs w:val="24"/>
        </w:rPr>
      </w:pPr>
      <w:r w:rsidRPr="00F24307">
        <w:rPr>
          <w:rFonts w:ascii="Times New Roman" w:hAnsi="Times New Roman" w:cs="Times New Roman"/>
          <w:b/>
          <w:sz w:val="24"/>
          <w:szCs w:val="24"/>
        </w:rPr>
        <w:t>6.</w:t>
      </w:r>
      <w:r w:rsidRPr="004920F3">
        <w:rPr>
          <w:rFonts w:ascii="Times New Roman" w:hAnsi="Times New Roman" w:cs="Times New Roman"/>
          <w:sz w:val="24"/>
          <w:szCs w:val="24"/>
        </w:rPr>
        <w:t xml:space="preserve"> Move on from the student and continue to walk around. </w:t>
      </w:r>
    </w:p>
    <w:p w:rsidR="005C1651" w:rsidRPr="004920F3" w:rsidRDefault="005C1651" w:rsidP="005C1651">
      <w:pPr>
        <w:rPr>
          <w:rFonts w:ascii="Times New Roman" w:hAnsi="Times New Roman" w:cs="Times New Roman"/>
          <w:b/>
          <w:sz w:val="24"/>
          <w:szCs w:val="24"/>
        </w:rPr>
      </w:pPr>
      <w:r w:rsidRPr="004920F3">
        <w:rPr>
          <w:rFonts w:ascii="Times New Roman" w:hAnsi="Times New Roman" w:cs="Times New Roman"/>
          <w:b/>
          <w:sz w:val="24"/>
          <w:szCs w:val="24"/>
          <w:highlight w:val="yellow"/>
        </w:rPr>
        <w:t>When to use:</w:t>
      </w:r>
    </w:p>
    <w:p w:rsidR="00391567" w:rsidRPr="004920F3" w:rsidRDefault="00391567" w:rsidP="00391567">
      <w:pPr>
        <w:pStyle w:val="ListParagraph"/>
        <w:numPr>
          <w:ilvl w:val="0"/>
          <w:numId w:val="8"/>
        </w:numPr>
        <w:rPr>
          <w:rFonts w:ascii="Times New Roman" w:hAnsi="Times New Roman" w:cs="Times New Roman"/>
          <w:b/>
          <w:sz w:val="24"/>
          <w:szCs w:val="24"/>
        </w:rPr>
      </w:pPr>
      <w:r w:rsidRPr="004920F3">
        <w:rPr>
          <w:rFonts w:ascii="Times New Roman" w:hAnsi="Times New Roman" w:cs="Times New Roman"/>
          <w:sz w:val="24"/>
          <w:szCs w:val="24"/>
        </w:rPr>
        <w:t>When a student is talking during instruction</w:t>
      </w:r>
    </w:p>
    <w:p w:rsidR="00391567" w:rsidRPr="004920F3" w:rsidRDefault="0079554E" w:rsidP="00391567">
      <w:pPr>
        <w:pStyle w:val="ListParagraph"/>
        <w:numPr>
          <w:ilvl w:val="0"/>
          <w:numId w:val="8"/>
        </w:numPr>
        <w:rPr>
          <w:rFonts w:ascii="Times New Roman" w:hAnsi="Times New Roman" w:cs="Times New Roman"/>
          <w:b/>
          <w:sz w:val="24"/>
          <w:szCs w:val="24"/>
        </w:rPr>
      </w:pPr>
      <w:r w:rsidRPr="004920F3">
        <w:rPr>
          <w:rFonts w:ascii="Times New Roman" w:hAnsi="Times New Roman" w:cs="Times New Roman"/>
          <w:sz w:val="24"/>
          <w:szCs w:val="24"/>
        </w:rPr>
        <w:t>When a student</w:t>
      </w:r>
      <w:r w:rsidR="00391567" w:rsidRPr="004920F3">
        <w:rPr>
          <w:rFonts w:ascii="Times New Roman" w:hAnsi="Times New Roman" w:cs="Times New Roman"/>
          <w:sz w:val="24"/>
          <w:szCs w:val="24"/>
        </w:rPr>
        <w:t xml:space="preserve"> is off task </w:t>
      </w:r>
    </w:p>
    <w:p w:rsidR="00391567" w:rsidRPr="004920F3" w:rsidRDefault="00391567" w:rsidP="00391567">
      <w:pPr>
        <w:pStyle w:val="ListParagraph"/>
        <w:numPr>
          <w:ilvl w:val="0"/>
          <w:numId w:val="8"/>
        </w:numPr>
        <w:rPr>
          <w:rFonts w:ascii="Times New Roman" w:hAnsi="Times New Roman" w:cs="Times New Roman"/>
          <w:b/>
          <w:sz w:val="24"/>
          <w:szCs w:val="24"/>
        </w:rPr>
      </w:pPr>
      <w:r w:rsidRPr="004920F3">
        <w:rPr>
          <w:rFonts w:ascii="Times New Roman" w:hAnsi="Times New Roman" w:cs="Times New Roman"/>
          <w:sz w:val="24"/>
          <w:szCs w:val="24"/>
        </w:rPr>
        <w:t xml:space="preserve">When a student is not paying attention </w:t>
      </w:r>
    </w:p>
    <w:p w:rsidR="0079554E" w:rsidRPr="004920F3" w:rsidRDefault="0079554E" w:rsidP="0079554E">
      <w:pPr>
        <w:pStyle w:val="ListParagraph"/>
        <w:numPr>
          <w:ilvl w:val="0"/>
          <w:numId w:val="8"/>
        </w:numPr>
        <w:rPr>
          <w:rFonts w:ascii="Times New Roman" w:hAnsi="Times New Roman" w:cs="Times New Roman"/>
          <w:b/>
          <w:sz w:val="24"/>
          <w:szCs w:val="24"/>
        </w:rPr>
      </w:pPr>
      <w:r w:rsidRPr="004920F3">
        <w:rPr>
          <w:rFonts w:ascii="Times New Roman" w:hAnsi="Times New Roman" w:cs="Times New Roman"/>
          <w:sz w:val="24"/>
          <w:szCs w:val="24"/>
        </w:rPr>
        <w:t xml:space="preserve">When a student is bothering others </w:t>
      </w:r>
    </w:p>
    <w:p w:rsidR="0079554E" w:rsidRPr="004920F3" w:rsidRDefault="0079554E" w:rsidP="0079554E">
      <w:pPr>
        <w:pStyle w:val="ListParagraph"/>
        <w:numPr>
          <w:ilvl w:val="0"/>
          <w:numId w:val="8"/>
        </w:numPr>
        <w:rPr>
          <w:rFonts w:ascii="Times New Roman" w:hAnsi="Times New Roman" w:cs="Times New Roman"/>
          <w:b/>
          <w:sz w:val="24"/>
          <w:szCs w:val="24"/>
        </w:rPr>
      </w:pPr>
      <w:r w:rsidRPr="004920F3">
        <w:rPr>
          <w:rFonts w:ascii="Times New Roman" w:hAnsi="Times New Roman" w:cs="Times New Roman"/>
          <w:sz w:val="24"/>
          <w:szCs w:val="24"/>
        </w:rPr>
        <w:t xml:space="preserve">During instructional delivery </w:t>
      </w:r>
    </w:p>
    <w:p w:rsidR="0079554E" w:rsidRPr="004920F3" w:rsidRDefault="0079554E" w:rsidP="0079554E">
      <w:pPr>
        <w:pStyle w:val="ListParagraph"/>
        <w:numPr>
          <w:ilvl w:val="0"/>
          <w:numId w:val="8"/>
        </w:numPr>
        <w:rPr>
          <w:rFonts w:ascii="Times New Roman" w:hAnsi="Times New Roman" w:cs="Times New Roman"/>
          <w:b/>
          <w:sz w:val="24"/>
          <w:szCs w:val="24"/>
        </w:rPr>
      </w:pPr>
      <w:r w:rsidRPr="004920F3">
        <w:rPr>
          <w:rFonts w:ascii="Times New Roman" w:hAnsi="Times New Roman" w:cs="Times New Roman"/>
          <w:sz w:val="24"/>
          <w:szCs w:val="24"/>
        </w:rPr>
        <w:t xml:space="preserve">During cooperative learning </w:t>
      </w:r>
    </w:p>
    <w:p w:rsidR="0079554E" w:rsidRPr="008F3F56" w:rsidRDefault="0079554E" w:rsidP="0079554E">
      <w:pPr>
        <w:pStyle w:val="ListParagraph"/>
        <w:numPr>
          <w:ilvl w:val="0"/>
          <w:numId w:val="8"/>
        </w:numPr>
        <w:rPr>
          <w:rFonts w:ascii="Times New Roman" w:hAnsi="Times New Roman" w:cs="Times New Roman"/>
          <w:b/>
          <w:sz w:val="24"/>
          <w:szCs w:val="24"/>
        </w:rPr>
      </w:pPr>
      <w:r w:rsidRPr="004920F3">
        <w:rPr>
          <w:rFonts w:ascii="Times New Roman" w:hAnsi="Times New Roman" w:cs="Times New Roman"/>
          <w:sz w:val="24"/>
          <w:szCs w:val="24"/>
        </w:rPr>
        <w:t xml:space="preserve">During independent practice </w:t>
      </w:r>
    </w:p>
    <w:p w:rsidR="008F3F56" w:rsidRPr="004920F3" w:rsidRDefault="008F3F56" w:rsidP="0079554E">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 xml:space="preserve">During guided practice </w:t>
      </w:r>
    </w:p>
    <w:p w:rsidR="005C1651" w:rsidRPr="004920F3" w:rsidRDefault="005C1651" w:rsidP="005C1651">
      <w:pPr>
        <w:rPr>
          <w:rFonts w:ascii="Times New Roman" w:hAnsi="Times New Roman" w:cs="Times New Roman"/>
          <w:b/>
          <w:sz w:val="24"/>
          <w:szCs w:val="24"/>
        </w:rPr>
      </w:pPr>
      <w:r w:rsidRPr="004920F3">
        <w:rPr>
          <w:rFonts w:ascii="Times New Roman" w:hAnsi="Times New Roman" w:cs="Times New Roman"/>
          <w:b/>
          <w:sz w:val="24"/>
          <w:szCs w:val="24"/>
          <w:highlight w:val="yellow"/>
        </w:rPr>
        <w:t>Variations:</w:t>
      </w:r>
      <w:r w:rsidRPr="004920F3">
        <w:rPr>
          <w:rFonts w:ascii="Times New Roman" w:hAnsi="Times New Roman" w:cs="Times New Roman"/>
          <w:b/>
          <w:sz w:val="24"/>
          <w:szCs w:val="24"/>
        </w:rPr>
        <w:t xml:space="preserve"> </w:t>
      </w:r>
    </w:p>
    <w:p w:rsidR="0079554E" w:rsidRPr="004920F3" w:rsidRDefault="0079554E" w:rsidP="005C1651">
      <w:pPr>
        <w:rPr>
          <w:rFonts w:ascii="Times New Roman" w:hAnsi="Times New Roman" w:cs="Times New Roman"/>
          <w:sz w:val="24"/>
          <w:szCs w:val="24"/>
        </w:rPr>
      </w:pPr>
      <w:r w:rsidRPr="004920F3">
        <w:rPr>
          <w:rFonts w:ascii="Times New Roman" w:hAnsi="Times New Roman" w:cs="Times New Roman"/>
          <w:sz w:val="24"/>
          <w:szCs w:val="24"/>
        </w:rPr>
        <w:t xml:space="preserve">1. Drive by and </w:t>
      </w:r>
      <w:r w:rsidR="00F24307">
        <w:rPr>
          <w:rFonts w:ascii="Times New Roman" w:hAnsi="Times New Roman" w:cs="Times New Roman"/>
          <w:sz w:val="24"/>
          <w:szCs w:val="24"/>
        </w:rPr>
        <w:t xml:space="preserve">gently </w:t>
      </w:r>
      <w:r w:rsidRPr="004920F3">
        <w:rPr>
          <w:rFonts w:ascii="Times New Roman" w:hAnsi="Times New Roman" w:cs="Times New Roman"/>
          <w:sz w:val="24"/>
          <w:szCs w:val="24"/>
        </w:rPr>
        <w:t>tap the shoulder of the student to get their attention.</w:t>
      </w:r>
    </w:p>
    <w:p w:rsidR="0079554E" w:rsidRPr="004920F3" w:rsidRDefault="0079554E" w:rsidP="005C1651">
      <w:pPr>
        <w:rPr>
          <w:rFonts w:ascii="Times New Roman" w:hAnsi="Times New Roman" w:cs="Times New Roman"/>
          <w:sz w:val="24"/>
          <w:szCs w:val="24"/>
        </w:rPr>
      </w:pPr>
      <w:r w:rsidRPr="004920F3">
        <w:rPr>
          <w:rFonts w:ascii="Times New Roman" w:hAnsi="Times New Roman" w:cs="Times New Roman"/>
          <w:sz w:val="24"/>
          <w:szCs w:val="24"/>
        </w:rPr>
        <w:t xml:space="preserve">2. </w:t>
      </w:r>
      <w:r w:rsidR="00724D3C" w:rsidRPr="004920F3">
        <w:rPr>
          <w:rFonts w:ascii="Times New Roman" w:hAnsi="Times New Roman" w:cs="Times New Roman"/>
          <w:sz w:val="24"/>
          <w:szCs w:val="24"/>
        </w:rPr>
        <w:t xml:space="preserve">Walk by the student and give them a cue that has been previously established. </w:t>
      </w:r>
    </w:p>
    <w:p w:rsidR="00724D3C" w:rsidRPr="004920F3" w:rsidRDefault="00724D3C" w:rsidP="005C1651">
      <w:pPr>
        <w:rPr>
          <w:rFonts w:ascii="Times New Roman" w:hAnsi="Times New Roman" w:cs="Times New Roman"/>
          <w:sz w:val="24"/>
          <w:szCs w:val="24"/>
        </w:rPr>
      </w:pPr>
      <w:r w:rsidRPr="004920F3">
        <w:rPr>
          <w:rFonts w:ascii="Times New Roman" w:hAnsi="Times New Roman" w:cs="Times New Roman"/>
          <w:sz w:val="24"/>
          <w:szCs w:val="24"/>
        </w:rPr>
        <w:t xml:space="preserve">3. Walk by the student and give them a strong look. If a relationship is established, the student will know exactly what the strong look means. </w:t>
      </w:r>
    </w:p>
    <w:p w:rsidR="005C1651" w:rsidRPr="004920F3" w:rsidRDefault="005C1651" w:rsidP="005C1651">
      <w:pPr>
        <w:jc w:val="center"/>
        <w:rPr>
          <w:rFonts w:ascii="Times New Roman" w:hAnsi="Times New Roman" w:cs="Times New Roman"/>
          <w:b/>
          <w:sz w:val="44"/>
          <w:szCs w:val="40"/>
        </w:rPr>
      </w:pPr>
    </w:p>
    <w:p w:rsidR="005C1651" w:rsidRPr="004920F3" w:rsidRDefault="005C1651" w:rsidP="005C1651">
      <w:pPr>
        <w:jc w:val="center"/>
        <w:rPr>
          <w:rFonts w:ascii="Times New Roman" w:hAnsi="Times New Roman" w:cs="Times New Roman"/>
          <w:b/>
          <w:sz w:val="44"/>
          <w:szCs w:val="40"/>
        </w:rPr>
      </w:pPr>
    </w:p>
    <w:p w:rsidR="00583B34" w:rsidRDefault="00583B34" w:rsidP="005C1651">
      <w:pPr>
        <w:jc w:val="center"/>
        <w:rPr>
          <w:rFonts w:ascii="Times New Roman" w:hAnsi="Times New Roman" w:cs="Times New Roman"/>
          <w:b/>
          <w:sz w:val="40"/>
          <w:szCs w:val="40"/>
        </w:rPr>
      </w:pPr>
    </w:p>
    <w:p w:rsidR="005C1651" w:rsidRDefault="005C1651" w:rsidP="005C1651">
      <w:pPr>
        <w:jc w:val="center"/>
        <w:rPr>
          <w:rFonts w:ascii="Times New Roman" w:hAnsi="Times New Roman" w:cs="Times New Roman"/>
          <w:b/>
          <w:sz w:val="40"/>
          <w:szCs w:val="40"/>
        </w:rPr>
      </w:pPr>
      <w:r>
        <w:rPr>
          <w:rFonts w:ascii="Times New Roman" w:hAnsi="Times New Roman" w:cs="Times New Roman"/>
          <w:b/>
          <w:sz w:val="40"/>
          <w:szCs w:val="40"/>
        </w:rPr>
        <w:lastRenderedPageBreak/>
        <w:t>To you-To me</w:t>
      </w:r>
    </w:p>
    <w:p w:rsidR="0051079F" w:rsidRPr="0051079F" w:rsidRDefault="0051079F" w:rsidP="005C1651">
      <w:pPr>
        <w:jc w:val="center"/>
        <w:rPr>
          <w:rFonts w:ascii="Times New Roman" w:hAnsi="Times New Roman" w:cs="Times New Roman"/>
          <w:sz w:val="24"/>
          <w:szCs w:val="24"/>
        </w:rPr>
      </w:pPr>
      <w:r>
        <w:rPr>
          <w:rFonts w:ascii="Times New Roman" w:hAnsi="Times New Roman" w:cs="Times New Roman"/>
          <w:sz w:val="24"/>
          <w:szCs w:val="24"/>
        </w:rPr>
        <w:t xml:space="preserve">This strategy emphasizes the importance of learning to the teacher. It is utilized when the student does not care about the content that is being delivered or the activity being done. The teacher twists the student’s opinion onto themselves and makes it more personal. By the teacher doing this, it is a respectful way to acknowledge the student’s point of view and respectually disagree. An example of this would be, “To you this may be boring, but to me it is important for you to learn”. This immediately shows that the teacher cares for the student and their success. </w:t>
      </w:r>
    </w:p>
    <w:p w:rsidR="005C1651" w:rsidRDefault="005C1651" w:rsidP="005C1651">
      <w:pPr>
        <w:rPr>
          <w:rFonts w:ascii="Times New Roman" w:eastAsia="Gungsuh" w:hAnsi="Times New Roman" w:cs="Times New Roman"/>
          <w:b/>
          <w:sz w:val="24"/>
          <w:szCs w:val="24"/>
          <w:shd w:val="clear" w:color="auto" w:fill="FFFFFF"/>
        </w:rPr>
      </w:pPr>
      <w:r>
        <w:rPr>
          <w:rFonts w:ascii="Times New Roman" w:eastAsia="Gungsuh" w:hAnsi="Times New Roman" w:cs="Times New Roman"/>
          <w:b/>
          <w:sz w:val="24"/>
          <w:szCs w:val="24"/>
          <w:highlight w:val="yellow"/>
          <w:shd w:val="clear" w:color="auto" w:fill="FFFFFF"/>
        </w:rPr>
        <w:t>How it works:</w:t>
      </w:r>
    </w:p>
    <w:p w:rsidR="000438CD" w:rsidRDefault="000438CD" w:rsidP="005C1651">
      <w:pPr>
        <w:rPr>
          <w:rFonts w:ascii="Times New Roman" w:eastAsia="Gungsuh" w:hAnsi="Times New Roman" w:cs="Times New Roman"/>
          <w:sz w:val="24"/>
          <w:szCs w:val="24"/>
          <w:shd w:val="clear" w:color="auto" w:fill="FFFFFF"/>
        </w:rPr>
      </w:pPr>
      <w:r>
        <w:rPr>
          <w:rFonts w:ascii="Times New Roman" w:eastAsia="Gungsuh" w:hAnsi="Times New Roman" w:cs="Times New Roman"/>
          <w:b/>
          <w:sz w:val="24"/>
          <w:szCs w:val="24"/>
          <w:shd w:val="clear" w:color="auto" w:fill="FFFFFF"/>
        </w:rPr>
        <w:t xml:space="preserve">1. </w:t>
      </w:r>
      <w:r>
        <w:rPr>
          <w:rFonts w:ascii="Times New Roman" w:eastAsia="Gungsuh" w:hAnsi="Times New Roman" w:cs="Times New Roman"/>
          <w:sz w:val="24"/>
          <w:szCs w:val="24"/>
          <w:shd w:val="clear" w:color="auto" w:fill="FFFFFF"/>
        </w:rPr>
        <w:t xml:space="preserve">Begin instruction to the whole class. </w:t>
      </w:r>
    </w:p>
    <w:p w:rsidR="000438CD" w:rsidRPr="000438CD" w:rsidRDefault="000438CD" w:rsidP="005C1651">
      <w:pPr>
        <w:rPr>
          <w:rFonts w:ascii="Times New Roman" w:eastAsia="Gungsuh" w:hAnsi="Times New Roman" w:cs="Times New Roman"/>
          <w:sz w:val="24"/>
          <w:szCs w:val="24"/>
          <w:shd w:val="clear" w:color="auto" w:fill="FFFFFF"/>
        </w:rPr>
      </w:pPr>
      <w:r>
        <w:rPr>
          <w:rFonts w:ascii="Times New Roman" w:eastAsia="Gungsuh" w:hAnsi="Times New Roman" w:cs="Times New Roman"/>
          <w:b/>
          <w:sz w:val="24"/>
          <w:szCs w:val="24"/>
          <w:shd w:val="clear" w:color="auto" w:fill="FFFFFF"/>
        </w:rPr>
        <w:t xml:space="preserve">2. </w:t>
      </w:r>
      <w:r>
        <w:rPr>
          <w:rFonts w:ascii="Times New Roman" w:eastAsia="Gungsuh" w:hAnsi="Times New Roman" w:cs="Times New Roman"/>
          <w:sz w:val="24"/>
          <w:szCs w:val="24"/>
          <w:shd w:val="clear" w:color="auto" w:fill="FFFFFF"/>
        </w:rPr>
        <w:t xml:space="preserve">Student makes an outburst. </w:t>
      </w:r>
    </w:p>
    <w:p w:rsidR="0051079F" w:rsidRDefault="000438CD" w:rsidP="005C1651">
      <w:pPr>
        <w:rPr>
          <w:rFonts w:ascii="Times New Roman" w:eastAsia="Gungsuh" w:hAnsi="Times New Roman" w:cs="Times New Roman"/>
          <w:sz w:val="24"/>
          <w:szCs w:val="24"/>
          <w:shd w:val="clear" w:color="auto" w:fill="FFFFFF"/>
        </w:rPr>
      </w:pPr>
      <w:r>
        <w:rPr>
          <w:rFonts w:ascii="Times New Roman" w:eastAsia="Gungsuh" w:hAnsi="Times New Roman" w:cs="Times New Roman"/>
          <w:b/>
          <w:sz w:val="24"/>
          <w:szCs w:val="24"/>
          <w:shd w:val="clear" w:color="auto" w:fill="FFFFFF"/>
        </w:rPr>
        <w:t>3</w:t>
      </w:r>
      <w:r w:rsidR="0051079F">
        <w:rPr>
          <w:rFonts w:ascii="Times New Roman" w:eastAsia="Gungsuh" w:hAnsi="Times New Roman" w:cs="Times New Roman"/>
          <w:b/>
          <w:sz w:val="24"/>
          <w:szCs w:val="24"/>
          <w:shd w:val="clear" w:color="auto" w:fill="FFFFFF"/>
        </w:rPr>
        <w:t xml:space="preserve">. </w:t>
      </w:r>
      <w:r>
        <w:rPr>
          <w:rFonts w:ascii="Times New Roman" w:eastAsia="Gungsuh" w:hAnsi="Times New Roman" w:cs="Times New Roman"/>
          <w:sz w:val="24"/>
          <w:szCs w:val="24"/>
          <w:shd w:val="clear" w:color="auto" w:fill="FFFFFF"/>
        </w:rPr>
        <w:t xml:space="preserve">Acknowledge the student’s opinion and politely listen. </w:t>
      </w:r>
    </w:p>
    <w:p w:rsidR="000438CD" w:rsidRDefault="000438CD" w:rsidP="005C1651">
      <w:pPr>
        <w:rPr>
          <w:rFonts w:ascii="Times New Roman" w:eastAsia="Gungsuh" w:hAnsi="Times New Roman" w:cs="Times New Roman"/>
          <w:sz w:val="24"/>
          <w:szCs w:val="24"/>
          <w:shd w:val="clear" w:color="auto" w:fill="FFFFFF"/>
        </w:rPr>
      </w:pPr>
      <w:r>
        <w:rPr>
          <w:rFonts w:ascii="Times New Roman" w:eastAsia="Gungsuh" w:hAnsi="Times New Roman" w:cs="Times New Roman"/>
          <w:b/>
          <w:sz w:val="24"/>
          <w:szCs w:val="24"/>
          <w:shd w:val="clear" w:color="auto" w:fill="FFFFFF"/>
        </w:rPr>
        <w:t xml:space="preserve">4. </w:t>
      </w:r>
      <w:r>
        <w:rPr>
          <w:rFonts w:ascii="Times New Roman" w:eastAsia="Gungsuh" w:hAnsi="Times New Roman" w:cs="Times New Roman"/>
          <w:sz w:val="24"/>
          <w:szCs w:val="24"/>
          <w:shd w:val="clear" w:color="auto" w:fill="FFFFFF"/>
        </w:rPr>
        <w:t xml:space="preserve">Understand where the student is coming from and make them feel heard. </w:t>
      </w:r>
    </w:p>
    <w:p w:rsidR="000438CD" w:rsidRDefault="000438CD" w:rsidP="005C1651">
      <w:pPr>
        <w:rPr>
          <w:rFonts w:ascii="Times New Roman" w:eastAsia="Gungsuh" w:hAnsi="Times New Roman" w:cs="Times New Roman"/>
          <w:sz w:val="24"/>
          <w:szCs w:val="24"/>
          <w:shd w:val="clear" w:color="auto" w:fill="FFFFFF"/>
        </w:rPr>
      </w:pPr>
      <w:r>
        <w:rPr>
          <w:rFonts w:ascii="Times New Roman" w:eastAsia="Gungsuh" w:hAnsi="Times New Roman" w:cs="Times New Roman"/>
          <w:b/>
          <w:sz w:val="24"/>
          <w:szCs w:val="24"/>
          <w:shd w:val="clear" w:color="auto" w:fill="FFFFFF"/>
        </w:rPr>
        <w:t xml:space="preserve">5. </w:t>
      </w:r>
      <w:r>
        <w:rPr>
          <w:rFonts w:ascii="Times New Roman" w:eastAsia="Gungsuh" w:hAnsi="Times New Roman" w:cs="Times New Roman"/>
          <w:sz w:val="24"/>
          <w:szCs w:val="24"/>
          <w:shd w:val="clear" w:color="auto" w:fill="FFFFFF"/>
        </w:rPr>
        <w:t xml:space="preserve">Make a “to you-to me” statement to the student regarding their opinion. </w:t>
      </w:r>
    </w:p>
    <w:p w:rsidR="000438CD" w:rsidRPr="000438CD" w:rsidRDefault="000438CD" w:rsidP="005C1651">
      <w:pPr>
        <w:rPr>
          <w:rFonts w:ascii="Times New Roman" w:eastAsia="Gungsuh" w:hAnsi="Times New Roman" w:cs="Times New Roman"/>
          <w:sz w:val="24"/>
          <w:szCs w:val="24"/>
          <w:shd w:val="clear" w:color="auto" w:fill="FFFFFF"/>
        </w:rPr>
      </w:pPr>
      <w:r>
        <w:rPr>
          <w:rFonts w:ascii="Times New Roman" w:eastAsia="Gungsuh" w:hAnsi="Times New Roman" w:cs="Times New Roman"/>
          <w:b/>
          <w:sz w:val="24"/>
          <w:szCs w:val="24"/>
          <w:shd w:val="clear" w:color="auto" w:fill="FFFFFF"/>
        </w:rPr>
        <w:t xml:space="preserve">6. </w:t>
      </w:r>
      <w:r>
        <w:rPr>
          <w:rFonts w:ascii="Times New Roman" w:eastAsia="Gungsuh" w:hAnsi="Times New Roman" w:cs="Times New Roman"/>
          <w:sz w:val="24"/>
          <w:szCs w:val="24"/>
          <w:shd w:val="clear" w:color="auto" w:fill="FFFFFF"/>
        </w:rPr>
        <w:t xml:space="preserve">Continue on with instruction or activity. </w:t>
      </w:r>
    </w:p>
    <w:p w:rsidR="005C1651" w:rsidRDefault="005C1651" w:rsidP="005C1651">
      <w:pPr>
        <w:rPr>
          <w:rFonts w:ascii="Times New Roman" w:eastAsia="Gungsuh" w:hAnsi="Times New Roman" w:cs="Times New Roman"/>
          <w:b/>
          <w:sz w:val="24"/>
          <w:szCs w:val="24"/>
          <w:shd w:val="clear" w:color="auto" w:fill="FFFFFF"/>
        </w:rPr>
      </w:pPr>
      <w:r>
        <w:rPr>
          <w:rFonts w:ascii="Times New Roman" w:eastAsia="Gungsuh" w:hAnsi="Times New Roman" w:cs="Times New Roman"/>
          <w:b/>
          <w:sz w:val="24"/>
          <w:szCs w:val="24"/>
          <w:highlight w:val="yellow"/>
          <w:shd w:val="clear" w:color="auto" w:fill="FFFFFF"/>
        </w:rPr>
        <w:t>When to use:</w:t>
      </w:r>
    </w:p>
    <w:p w:rsidR="000438CD" w:rsidRPr="000438CD" w:rsidRDefault="000438CD" w:rsidP="000438CD">
      <w:pPr>
        <w:pStyle w:val="ListParagraph"/>
        <w:numPr>
          <w:ilvl w:val="0"/>
          <w:numId w:val="9"/>
        </w:numPr>
        <w:rPr>
          <w:rFonts w:ascii="Times New Roman" w:hAnsi="Times New Roman" w:cs="Times New Roman"/>
          <w:b/>
          <w:sz w:val="24"/>
          <w:szCs w:val="24"/>
        </w:rPr>
      </w:pPr>
      <w:r w:rsidRPr="004920F3">
        <w:rPr>
          <w:rFonts w:ascii="Times New Roman" w:hAnsi="Times New Roman" w:cs="Times New Roman"/>
          <w:sz w:val="24"/>
          <w:szCs w:val="24"/>
        </w:rPr>
        <w:t>When a stude</w:t>
      </w:r>
      <w:r>
        <w:rPr>
          <w:rFonts w:ascii="Times New Roman" w:hAnsi="Times New Roman" w:cs="Times New Roman"/>
          <w:sz w:val="24"/>
          <w:szCs w:val="24"/>
        </w:rPr>
        <w:t xml:space="preserve">nt doesn’t care about the content </w:t>
      </w:r>
    </w:p>
    <w:p w:rsidR="000438CD" w:rsidRPr="004920F3" w:rsidRDefault="000438CD" w:rsidP="000438CD">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 xml:space="preserve">When a student doesn’t care about the activity </w:t>
      </w:r>
    </w:p>
    <w:p w:rsidR="000438CD" w:rsidRPr="000438CD" w:rsidRDefault="000438CD" w:rsidP="000438CD">
      <w:pPr>
        <w:pStyle w:val="ListParagraph"/>
        <w:numPr>
          <w:ilvl w:val="0"/>
          <w:numId w:val="9"/>
        </w:numPr>
        <w:rPr>
          <w:rFonts w:ascii="Times New Roman" w:hAnsi="Times New Roman" w:cs="Times New Roman"/>
          <w:b/>
          <w:sz w:val="24"/>
          <w:szCs w:val="24"/>
        </w:rPr>
      </w:pPr>
      <w:r w:rsidRPr="004920F3">
        <w:rPr>
          <w:rFonts w:ascii="Times New Roman" w:hAnsi="Times New Roman" w:cs="Times New Roman"/>
          <w:sz w:val="24"/>
          <w:szCs w:val="24"/>
        </w:rPr>
        <w:t>When a student</w:t>
      </w:r>
      <w:r>
        <w:rPr>
          <w:rFonts w:ascii="Times New Roman" w:hAnsi="Times New Roman" w:cs="Times New Roman"/>
          <w:sz w:val="24"/>
          <w:szCs w:val="24"/>
        </w:rPr>
        <w:t xml:space="preserve"> is negatively speaking to their peers</w:t>
      </w:r>
      <w:r w:rsidRPr="000438CD">
        <w:rPr>
          <w:rFonts w:ascii="Times New Roman" w:hAnsi="Times New Roman" w:cs="Times New Roman"/>
          <w:sz w:val="24"/>
          <w:szCs w:val="24"/>
        </w:rPr>
        <w:t xml:space="preserve"> </w:t>
      </w:r>
    </w:p>
    <w:p w:rsidR="000438CD" w:rsidRPr="004920F3" w:rsidRDefault="000438CD" w:rsidP="000438CD">
      <w:pPr>
        <w:pStyle w:val="ListParagraph"/>
        <w:numPr>
          <w:ilvl w:val="0"/>
          <w:numId w:val="9"/>
        </w:numPr>
        <w:rPr>
          <w:rFonts w:ascii="Times New Roman" w:hAnsi="Times New Roman" w:cs="Times New Roman"/>
          <w:b/>
          <w:sz w:val="24"/>
          <w:szCs w:val="24"/>
        </w:rPr>
      </w:pPr>
      <w:r w:rsidRPr="004920F3">
        <w:rPr>
          <w:rFonts w:ascii="Times New Roman" w:hAnsi="Times New Roman" w:cs="Times New Roman"/>
          <w:sz w:val="24"/>
          <w:szCs w:val="24"/>
        </w:rPr>
        <w:t xml:space="preserve">During instructional delivery </w:t>
      </w:r>
    </w:p>
    <w:p w:rsidR="000438CD" w:rsidRPr="004920F3" w:rsidRDefault="000438CD" w:rsidP="000438CD">
      <w:pPr>
        <w:pStyle w:val="ListParagraph"/>
        <w:numPr>
          <w:ilvl w:val="0"/>
          <w:numId w:val="9"/>
        </w:numPr>
        <w:rPr>
          <w:rFonts w:ascii="Times New Roman" w:hAnsi="Times New Roman" w:cs="Times New Roman"/>
          <w:b/>
          <w:sz w:val="24"/>
          <w:szCs w:val="24"/>
        </w:rPr>
      </w:pPr>
      <w:r w:rsidRPr="004920F3">
        <w:rPr>
          <w:rFonts w:ascii="Times New Roman" w:hAnsi="Times New Roman" w:cs="Times New Roman"/>
          <w:sz w:val="24"/>
          <w:szCs w:val="24"/>
        </w:rPr>
        <w:t xml:space="preserve">During cooperative learning </w:t>
      </w:r>
    </w:p>
    <w:p w:rsidR="000438CD" w:rsidRPr="008F3F56" w:rsidRDefault="000438CD" w:rsidP="000438CD">
      <w:pPr>
        <w:pStyle w:val="ListParagraph"/>
        <w:numPr>
          <w:ilvl w:val="0"/>
          <w:numId w:val="9"/>
        </w:numPr>
        <w:rPr>
          <w:rFonts w:ascii="Times New Roman" w:hAnsi="Times New Roman" w:cs="Times New Roman"/>
          <w:b/>
          <w:sz w:val="24"/>
          <w:szCs w:val="24"/>
        </w:rPr>
      </w:pPr>
      <w:r w:rsidRPr="004920F3">
        <w:rPr>
          <w:rFonts w:ascii="Times New Roman" w:hAnsi="Times New Roman" w:cs="Times New Roman"/>
          <w:sz w:val="24"/>
          <w:szCs w:val="24"/>
        </w:rPr>
        <w:t xml:space="preserve">During independent practice </w:t>
      </w:r>
    </w:p>
    <w:p w:rsidR="008F3F56" w:rsidRPr="004920F3" w:rsidRDefault="008F3F56" w:rsidP="000438CD">
      <w:pPr>
        <w:pStyle w:val="ListParagraph"/>
        <w:numPr>
          <w:ilvl w:val="0"/>
          <w:numId w:val="9"/>
        </w:numPr>
        <w:rPr>
          <w:rFonts w:ascii="Times New Roman" w:hAnsi="Times New Roman" w:cs="Times New Roman"/>
          <w:b/>
          <w:sz w:val="24"/>
          <w:szCs w:val="24"/>
        </w:rPr>
      </w:pPr>
      <w:r>
        <w:rPr>
          <w:rFonts w:ascii="Times New Roman" w:hAnsi="Times New Roman" w:cs="Times New Roman"/>
          <w:sz w:val="24"/>
          <w:szCs w:val="24"/>
        </w:rPr>
        <w:t xml:space="preserve">During guided practice </w:t>
      </w:r>
    </w:p>
    <w:p w:rsidR="005C1651" w:rsidRDefault="005C1651" w:rsidP="005C1651">
      <w:pPr>
        <w:rPr>
          <w:rFonts w:ascii="Times New Roman" w:eastAsia="Gungsuh" w:hAnsi="Times New Roman" w:cs="Times New Roman"/>
          <w:b/>
          <w:sz w:val="24"/>
          <w:szCs w:val="24"/>
          <w:shd w:val="clear" w:color="auto" w:fill="FFFFFF"/>
        </w:rPr>
      </w:pPr>
      <w:r>
        <w:rPr>
          <w:rFonts w:ascii="Times New Roman" w:eastAsia="Gungsuh" w:hAnsi="Times New Roman" w:cs="Times New Roman"/>
          <w:b/>
          <w:sz w:val="24"/>
          <w:szCs w:val="24"/>
          <w:highlight w:val="yellow"/>
          <w:shd w:val="clear" w:color="auto" w:fill="FFFFFF"/>
        </w:rPr>
        <w:t>Variations:</w:t>
      </w:r>
      <w:r>
        <w:rPr>
          <w:rFonts w:ascii="Times New Roman" w:eastAsia="Gungsuh" w:hAnsi="Times New Roman" w:cs="Times New Roman"/>
          <w:b/>
          <w:sz w:val="24"/>
          <w:szCs w:val="24"/>
          <w:shd w:val="clear" w:color="auto" w:fill="FFFFFF"/>
        </w:rPr>
        <w:t xml:space="preserve"> </w:t>
      </w:r>
    </w:p>
    <w:p w:rsidR="00530E92" w:rsidRPr="00530E92" w:rsidRDefault="00530E92" w:rsidP="005C1651">
      <w:pPr>
        <w:rPr>
          <w:rFonts w:ascii="Times New Roman" w:eastAsia="Gungsuh" w:hAnsi="Times New Roman" w:cs="Times New Roman"/>
          <w:sz w:val="24"/>
          <w:szCs w:val="24"/>
          <w:shd w:val="clear" w:color="auto" w:fill="FFFFFF"/>
        </w:rPr>
      </w:pPr>
      <w:r>
        <w:rPr>
          <w:rFonts w:ascii="Times New Roman" w:eastAsia="Gungsuh" w:hAnsi="Times New Roman" w:cs="Times New Roman"/>
          <w:b/>
          <w:sz w:val="24"/>
          <w:szCs w:val="24"/>
          <w:shd w:val="clear" w:color="auto" w:fill="FFFFFF"/>
        </w:rPr>
        <w:t xml:space="preserve">1. </w:t>
      </w:r>
      <w:r>
        <w:rPr>
          <w:rFonts w:ascii="Times New Roman" w:eastAsia="Gungsuh" w:hAnsi="Times New Roman" w:cs="Times New Roman"/>
          <w:sz w:val="24"/>
          <w:szCs w:val="24"/>
          <w:shd w:val="clear" w:color="auto" w:fill="FFFFFF"/>
        </w:rPr>
        <w:t xml:space="preserve">Make a “to you-to me” statement to the whole class so they know how you feel about the content/activity and its relevance for them. </w:t>
      </w:r>
    </w:p>
    <w:p w:rsidR="00530E92" w:rsidRPr="00530E92" w:rsidRDefault="00530E92" w:rsidP="005C1651">
      <w:pPr>
        <w:rPr>
          <w:rFonts w:ascii="Times New Roman" w:eastAsia="Gungsuh" w:hAnsi="Times New Roman" w:cs="Times New Roman"/>
          <w:sz w:val="24"/>
          <w:szCs w:val="24"/>
          <w:shd w:val="clear" w:color="auto" w:fill="FFFFFF"/>
        </w:rPr>
      </w:pPr>
      <w:r>
        <w:rPr>
          <w:rFonts w:ascii="Times New Roman" w:eastAsia="Gungsuh" w:hAnsi="Times New Roman" w:cs="Times New Roman"/>
          <w:b/>
          <w:sz w:val="24"/>
          <w:szCs w:val="24"/>
          <w:shd w:val="clear" w:color="auto" w:fill="FFFFFF"/>
        </w:rPr>
        <w:t xml:space="preserve">2. </w:t>
      </w:r>
      <w:r>
        <w:rPr>
          <w:rFonts w:ascii="Times New Roman" w:eastAsia="Gungsuh" w:hAnsi="Times New Roman" w:cs="Times New Roman"/>
          <w:sz w:val="24"/>
          <w:szCs w:val="24"/>
          <w:shd w:val="clear" w:color="auto" w:fill="FFFFFF"/>
        </w:rPr>
        <w:t>Include the student’s name in the “to you-to me” statement to make it more personal.</w:t>
      </w:r>
    </w:p>
    <w:p w:rsidR="00530E92" w:rsidRPr="00530E92" w:rsidRDefault="00530E92" w:rsidP="005C1651">
      <w:pPr>
        <w:rPr>
          <w:rFonts w:ascii="Times New Roman" w:eastAsia="Gungsuh" w:hAnsi="Times New Roman" w:cs="Times New Roman"/>
          <w:sz w:val="24"/>
          <w:szCs w:val="24"/>
          <w:shd w:val="clear" w:color="auto" w:fill="FFFFFF"/>
        </w:rPr>
      </w:pPr>
      <w:r>
        <w:rPr>
          <w:rFonts w:ascii="Times New Roman" w:eastAsia="Gungsuh" w:hAnsi="Times New Roman" w:cs="Times New Roman"/>
          <w:b/>
          <w:sz w:val="24"/>
          <w:szCs w:val="24"/>
          <w:shd w:val="clear" w:color="auto" w:fill="FFFFFF"/>
        </w:rPr>
        <w:t xml:space="preserve">3. </w:t>
      </w:r>
      <w:r>
        <w:rPr>
          <w:rFonts w:ascii="Times New Roman" w:eastAsia="Gungsuh" w:hAnsi="Times New Roman" w:cs="Times New Roman"/>
          <w:sz w:val="24"/>
          <w:szCs w:val="24"/>
          <w:shd w:val="clear" w:color="auto" w:fill="FFFFFF"/>
        </w:rPr>
        <w:t>Change what you want the student to be doing. For example, “I need you to get back to work”, “I need you to work cooperatively”, or “we’ll talk about it after class”.</w:t>
      </w:r>
    </w:p>
    <w:p w:rsidR="00530E92" w:rsidRDefault="00530E92" w:rsidP="005C1651">
      <w:pPr>
        <w:rPr>
          <w:rFonts w:ascii="Times New Roman" w:eastAsia="Gungsuh" w:hAnsi="Times New Roman" w:cs="Times New Roman"/>
          <w:b/>
          <w:sz w:val="24"/>
          <w:szCs w:val="24"/>
          <w:shd w:val="clear" w:color="auto" w:fill="FFFFFF"/>
        </w:rPr>
      </w:pPr>
    </w:p>
    <w:p w:rsidR="005C1651" w:rsidRDefault="005C1651" w:rsidP="005C1651">
      <w:pPr>
        <w:jc w:val="center"/>
        <w:rPr>
          <w:rFonts w:ascii="Times New Roman" w:eastAsia="Gungsuh" w:hAnsi="Times New Roman" w:cs="Times New Roman"/>
          <w:b/>
          <w:szCs w:val="24"/>
          <w:shd w:val="clear" w:color="auto" w:fill="FFFFFF"/>
        </w:rPr>
      </w:pPr>
    </w:p>
    <w:p w:rsidR="005C1651" w:rsidRDefault="005C1651" w:rsidP="005C1651">
      <w:pPr>
        <w:jc w:val="center"/>
        <w:rPr>
          <w:rFonts w:ascii="Times New Roman" w:eastAsia="Gungsuh" w:hAnsi="Times New Roman" w:cs="Times New Roman"/>
          <w:b/>
          <w:szCs w:val="24"/>
          <w:shd w:val="clear" w:color="auto" w:fill="FFFFFF"/>
        </w:rPr>
      </w:pPr>
    </w:p>
    <w:p w:rsidR="00FF3029" w:rsidRDefault="00FF3029" w:rsidP="005C1651">
      <w:pPr>
        <w:jc w:val="center"/>
        <w:rPr>
          <w:rFonts w:ascii="Times New Roman" w:eastAsia="Gungsuh" w:hAnsi="Times New Roman" w:cs="Times New Roman"/>
          <w:b/>
          <w:szCs w:val="24"/>
          <w:shd w:val="clear" w:color="auto" w:fill="FFFFFF"/>
        </w:rPr>
      </w:pPr>
    </w:p>
    <w:p w:rsidR="005C1651" w:rsidRDefault="00530E92" w:rsidP="005C1651">
      <w:pPr>
        <w:jc w:val="center"/>
        <w:rPr>
          <w:rFonts w:ascii="Times New Roman" w:eastAsia="Gungsuh" w:hAnsi="Times New Roman" w:cs="Times New Roman"/>
          <w:b/>
          <w:sz w:val="40"/>
          <w:szCs w:val="40"/>
          <w:shd w:val="clear" w:color="auto" w:fill="FFFFFF"/>
        </w:rPr>
      </w:pPr>
      <w:r>
        <w:rPr>
          <w:rFonts w:ascii="Times New Roman" w:eastAsia="Gungsuh" w:hAnsi="Times New Roman" w:cs="Times New Roman"/>
          <w:b/>
          <w:sz w:val="40"/>
          <w:szCs w:val="40"/>
          <w:shd w:val="clear" w:color="auto" w:fill="FFFFFF"/>
        </w:rPr>
        <w:lastRenderedPageBreak/>
        <w:t>Thank You</w:t>
      </w:r>
    </w:p>
    <w:p w:rsidR="00530E92" w:rsidRPr="00AA2C7E" w:rsidRDefault="00530E92" w:rsidP="005C1651">
      <w:pPr>
        <w:jc w:val="center"/>
        <w:rPr>
          <w:rFonts w:ascii="Times New Roman" w:eastAsia="Gungsuh" w:hAnsi="Times New Roman" w:cs="Times New Roman"/>
          <w:sz w:val="24"/>
          <w:szCs w:val="24"/>
          <w:shd w:val="clear" w:color="auto" w:fill="FFFFFF"/>
        </w:rPr>
      </w:pPr>
      <w:r w:rsidRPr="00AA2C7E">
        <w:rPr>
          <w:rFonts w:ascii="Times New Roman" w:eastAsia="Gungsuh" w:hAnsi="Times New Roman" w:cs="Times New Roman"/>
          <w:sz w:val="24"/>
          <w:szCs w:val="24"/>
          <w:shd w:val="clear" w:color="auto" w:fill="FFFFFF"/>
        </w:rPr>
        <w:t xml:space="preserve">This discipline strategy </w:t>
      </w:r>
      <w:r w:rsidR="00AA2C7E" w:rsidRPr="00AA2C7E">
        <w:rPr>
          <w:rFonts w:ascii="Times New Roman" w:eastAsia="Gungsuh" w:hAnsi="Times New Roman" w:cs="Times New Roman"/>
          <w:sz w:val="24"/>
          <w:szCs w:val="24"/>
          <w:shd w:val="clear" w:color="auto" w:fill="FFFFFF"/>
        </w:rPr>
        <w:t>is a way to redirect misbehavior without strictly telling the student what to do. Sometimes when teachers tell student</w:t>
      </w:r>
      <w:r w:rsidR="00F24307">
        <w:rPr>
          <w:rFonts w:ascii="Times New Roman" w:eastAsia="Gungsuh" w:hAnsi="Times New Roman" w:cs="Times New Roman"/>
          <w:sz w:val="24"/>
          <w:szCs w:val="24"/>
          <w:shd w:val="clear" w:color="auto" w:fill="FFFFFF"/>
        </w:rPr>
        <w:t>s</w:t>
      </w:r>
      <w:r w:rsidR="00AA2C7E" w:rsidRPr="00AA2C7E">
        <w:rPr>
          <w:rFonts w:ascii="Times New Roman" w:eastAsia="Gungsuh" w:hAnsi="Times New Roman" w:cs="Times New Roman"/>
          <w:sz w:val="24"/>
          <w:szCs w:val="24"/>
          <w:shd w:val="clear" w:color="auto" w:fill="FFFFFF"/>
        </w:rPr>
        <w:t xml:space="preserve"> what to do and boss them around, it causes the student to act out more. This is a way to respectfully acknowledge the misbehavior and address it politely. If a child is running in the hallway when they are supposed to be walking, an example statement would be</w:t>
      </w:r>
      <w:r w:rsidR="00F24307">
        <w:rPr>
          <w:rFonts w:ascii="Times New Roman" w:eastAsia="Gungsuh" w:hAnsi="Times New Roman" w:cs="Times New Roman"/>
          <w:sz w:val="24"/>
          <w:szCs w:val="24"/>
          <w:shd w:val="clear" w:color="auto" w:fill="FFFFFF"/>
        </w:rPr>
        <w:t>,</w:t>
      </w:r>
      <w:r w:rsidR="00AA2C7E" w:rsidRPr="00AA2C7E">
        <w:rPr>
          <w:rFonts w:ascii="Times New Roman" w:eastAsia="Gungsuh" w:hAnsi="Times New Roman" w:cs="Times New Roman"/>
          <w:sz w:val="24"/>
          <w:szCs w:val="24"/>
          <w:shd w:val="clear" w:color="auto" w:fill="FFFFFF"/>
        </w:rPr>
        <w:t xml:space="preserve"> “Thank you for walking in the hallway, you are awesome”.</w:t>
      </w:r>
    </w:p>
    <w:p w:rsidR="00530E92" w:rsidRPr="00AA2C7E" w:rsidRDefault="00530E92" w:rsidP="005C1651">
      <w:pPr>
        <w:rPr>
          <w:rFonts w:ascii="Times New Roman" w:eastAsia="Gungsuh" w:hAnsi="Times New Roman" w:cs="Times New Roman"/>
          <w:b/>
          <w:sz w:val="24"/>
          <w:szCs w:val="24"/>
          <w:shd w:val="clear" w:color="auto" w:fill="FFFFFF"/>
        </w:rPr>
      </w:pPr>
    </w:p>
    <w:p w:rsidR="005C1651" w:rsidRPr="00AA2C7E" w:rsidRDefault="005C1651" w:rsidP="005C1651">
      <w:pPr>
        <w:rPr>
          <w:rFonts w:ascii="Times New Roman" w:hAnsi="Times New Roman" w:cs="Times New Roman"/>
          <w:b/>
          <w:sz w:val="24"/>
          <w:szCs w:val="24"/>
          <w:shd w:val="clear" w:color="auto" w:fill="FFFFFF"/>
        </w:rPr>
      </w:pPr>
      <w:r w:rsidRPr="00AA2C7E">
        <w:rPr>
          <w:rFonts w:ascii="Times New Roman" w:hAnsi="Times New Roman" w:cs="Times New Roman"/>
          <w:b/>
          <w:sz w:val="24"/>
          <w:szCs w:val="24"/>
          <w:highlight w:val="yellow"/>
          <w:shd w:val="clear" w:color="auto" w:fill="FFFFFF"/>
        </w:rPr>
        <w:t>How it works:</w:t>
      </w:r>
      <w:r w:rsidRPr="00AA2C7E">
        <w:rPr>
          <w:rFonts w:ascii="Times New Roman" w:hAnsi="Times New Roman" w:cs="Times New Roman"/>
          <w:b/>
          <w:sz w:val="24"/>
          <w:szCs w:val="24"/>
          <w:shd w:val="clear" w:color="auto" w:fill="FFFFFF"/>
        </w:rPr>
        <w:t xml:space="preserve"> </w:t>
      </w:r>
    </w:p>
    <w:p w:rsidR="00AA2C7E" w:rsidRPr="00AA2C7E" w:rsidRDefault="00AA2C7E" w:rsidP="005C1651">
      <w:pPr>
        <w:rPr>
          <w:rFonts w:ascii="Times New Roman" w:hAnsi="Times New Roman" w:cs="Times New Roman"/>
          <w:sz w:val="24"/>
          <w:szCs w:val="24"/>
          <w:shd w:val="clear" w:color="auto" w:fill="FFFFFF"/>
        </w:rPr>
      </w:pPr>
      <w:r w:rsidRPr="00AA2C7E">
        <w:rPr>
          <w:rFonts w:ascii="Times New Roman" w:hAnsi="Times New Roman" w:cs="Times New Roman"/>
          <w:b/>
          <w:sz w:val="24"/>
          <w:szCs w:val="24"/>
          <w:shd w:val="clear" w:color="auto" w:fill="FFFFFF"/>
        </w:rPr>
        <w:t xml:space="preserve">1. </w:t>
      </w:r>
      <w:r w:rsidRPr="00AA2C7E">
        <w:rPr>
          <w:rFonts w:ascii="Times New Roman" w:hAnsi="Times New Roman" w:cs="Times New Roman"/>
          <w:sz w:val="24"/>
          <w:szCs w:val="24"/>
          <w:shd w:val="clear" w:color="auto" w:fill="FFFFFF"/>
        </w:rPr>
        <w:t>Constantly scan and monitor students.</w:t>
      </w:r>
    </w:p>
    <w:p w:rsidR="00AA2C7E" w:rsidRPr="00AA2C7E" w:rsidRDefault="00AA2C7E" w:rsidP="005C1651">
      <w:pPr>
        <w:rPr>
          <w:rFonts w:ascii="Times New Roman" w:hAnsi="Times New Roman" w:cs="Times New Roman"/>
          <w:sz w:val="24"/>
          <w:szCs w:val="24"/>
          <w:shd w:val="clear" w:color="auto" w:fill="FFFFFF"/>
        </w:rPr>
      </w:pPr>
      <w:r w:rsidRPr="00AA2C7E">
        <w:rPr>
          <w:rFonts w:ascii="Times New Roman" w:hAnsi="Times New Roman" w:cs="Times New Roman"/>
          <w:b/>
          <w:sz w:val="24"/>
          <w:szCs w:val="24"/>
          <w:shd w:val="clear" w:color="auto" w:fill="FFFFFF"/>
        </w:rPr>
        <w:t xml:space="preserve">2. </w:t>
      </w:r>
      <w:r w:rsidRPr="00AA2C7E">
        <w:rPr>
          <w:rFonts w:ascii="Times New Roman" w:hAnsi="Times New Roman" w:cs="Times New Roman"/>
          <w:sz w:val="24"/>
          <w:szCs w:val="24"/>
          <w:shd w:val="clear" w:color="auto" w:fill="FFFFFF"/>
        </w:rPr>
        <w:t>Notice misbehavior and immediately address it.</w:t>
      </w:r>
    </w:p>
    <w:p w:rsidR="00AA2C7E" w:rsidRPr="00AA2C7E" w:rsidRDefault="00AA2C7E" w:rsidP="005C1651">
      <w:pPr>
        <w:rPr>
          <w:rFonts w:ascii="Times New Roman" w:hAnsi="Times New Roman" w:cs="Times New Roman"/>
          <w:sz w:val="24"/>
          <w:szCs w:val="24"/>
          <w:shd w:val="clear" w:color="auto" w:fill="FFFFFF"/>
        </w:rPr>
      </w:pPr>
      <w:r w:rsidRPr="00AA2C7E">
        <w:rPr>
          <w:rFonts w:ascii="Times New Roman" w:hAnsi="Times New Roman" w:cs="Times New Roman"/>
          <w:b/>
          <w:sz w:val="24"/>
          <w:szCs w:val="24"/>
          <w:shd w:val="clear" w:color="auto" w:fill="FFFFFF"/>
        </w:rPr>
        <w:t xml:space="preserve">3. </w:t>
      </w:r>
      <w:r w:rsidRPr="00AA2C7E">
        <w:rPr>
          <w:rFonts w:ascii="Times New Roman" w:hAnsi="Times New Roman" w:cs="Times New Roman"/>
          <w:sz w:val="24"/>
          <w:szCs w:val="24"/>
          <w:shd w:val="clear" w:color="auto" w:fill="FFFFFF"/>
        </w:rPr>
        <w:t xml:space="preserve">Say what the student is supposed to be doing instead of telling them what they should be doing in the form of a “thank you” statement. </w:t>
      </w:r>
    </w:p>
    <w:p w:rsidR="00AA2C7E" w:rsidRPr="00AA2C7E" w:rsidRDefault="00AA2C7E" w:rsidP="005C1651">
      <w:pPr>
        <w:rPr>
          <w:rFonts w:ascii="Times New Roman" w:hAnsi="Times New Roman" w:cs="Times New Roman"/>
          <w:sz w:val="24"/>
          <w:szCs w:val="24"/>
          <w:shd w:val="clear" w:color="auto" w:fill="FFFFFF"/>
        </w:rPr>
      </w:pPr>
      <w:r w:rsidRPr="00AA2C7E">
        <w:rPr>
          <w:rFonts w:ascii="Times New Roman" w:hAnsi="Times New Roman" w:cs="Times New Roman"/>
          <w:b/>
          <w:sz w:val="24"/>
          <w:szCs w:val="24"/>
          <w:shd w:val="clear" w:color="auto" w:fill="FFFFFF"/>
        </w:rPr>
        <w:t xml:space="preserve">4. </w:t>
      </w:r>
      <w:r w:rsidRPr="00AA2C7E">
        <w:rPr>
          <w:rFonts w:ascii="Times New Roman" w:hAnsi="Times New Roman" w:cs="Times New Roman"/>
          <w:sz w:val="24"/>
          <w:szCs w:val="24"/>
          <w:shd w:val="clear" w:color="auto" w:fill="FFFFFF"/>
        </w:rPr>
        <w:t>Watch the student’s action after the statement is said.</w:t>
      </w:r>
    </w:p>
    <w:p w:rsidR="00AA2C7E" w:rsidRPr="00AA2C7E" w:rsidRDefault="00AA2C7E" w:rsidP="005C1651">
      <w:pPr>
        <w:rPr>
          <w:rFonts w:ascii="Times New Roman" w:hAnsi="Times New Roman" w:cs="Times New Roman"/>
          <w:sz w:val="24"/>
          <w:szCs w:val="24"/>
          <w:shd w:val="clear" w:color="auto" w:fill="FFFFFF"/>
        </w:rPr>
      </w:pPr>
      <w:r w:rsidRPr="00AA2C7E">
        <w:rPr>
          <w:rFonts w:ascii="Times New Roman" w:hAnsi="Times New Roman" w:cs="Times New Roman"/>
          <w:b/>
          <w:sz w:val="24"/>
          <w:szCs w:val="24"/>
          <w:shd w:val="clear" w:color="auto" w:fill="FFFFFF"/>
        </w:rPr>
        <w:t xml:space="preserve">5. </w:t>
      </w:r>
      <w:r w:rsidRPr="00AA2C7E">
        <w:rPr>
          <w:rFonts w:ascii="Times New Roman" w:hAnsi="Times New Roman" w:cs="Times New Roman"/>
          <w:sz w:val="24"/>
          <w:szCs w:val="24"/>
          <w:shd w:val="clear" w:color="auto" w:fill="FFFFFF"/>
        </w:rPr>
        <w:t>If the misbehavior stops, proceed to what you were doing.</w:t>
      </w:r>
    </w:p>
    <w:p w:rsidR="00AA2C7E" w:rsidRPr="00AA2C7E" w:rsidRDefault="00AA2C7E" w:rsidP="005C1651">
      <w:pPr>
        <w:rPr>
          <w:rFonts w:ascii="Times New Roman" w:hAnsi="Times New Roman" w:cs="Times New Roman"/>
          <w:sz w:val="24"/>
          <w:szCs w:val="24"/>
          <w:shd w:val="clear" w:color="auto" w:fill="FFFFFF"/>
        </w:rPr>
      </w:pPr>
      <w:r w:rsidRPr="00AA2C7E">
        <w:rPr>
          <w:rFonts w:ascii="Times New Roman" w:hAnsi="Times New Roman" w:cs="Times New Roman"/>
          <w:b/>
          <w:sz w:val="24"/>
          <w:szCs w:val="24"/>
          <w:shd w:val="clear" w:color="auto" w:fill="FFFFFF"/>
        </w:rPr>
        <w:t xml:space="preserve">6. </w:t>
      </w:r>
      <w:r w:rsidRPr="00AA2C7E">
        <w:rPr>
          <w:rFonts w:ascii="Times New Roman" w:hAnsi="Times New Roman" w:cs="Times New Roman"/>
          <w:sz w:val="24"/>
          <w:szCs w:val="24"/>
          <w:shd w:val="clear" w:color="auto" w:fill="FFFFFF"/>
        </w:rPr>
        <w:t>If the behavior continues, repeat yourself until you get the student’s attention.</w:t>
      </w:r>
    </w:p>
    <w:p w:rsidR="005C1651" w:rsidRPr="00AA2C7E" w:rsidRDefault="005C1651" w:rsidP="005C1651">
      <w:pPr>
        <w:rPr>
          <w:rFonts w:ascii="Times New Roman" w:hAnsi="Times New Roman" w:cs="Times New Roman"/>
          <w:b/>
          <w:sz w:val="24"/>
          <w:szCs w:val="24"/>
          <w:shd w:val="clear" w:color="auto" w:fill="FFFFFF"/>
        </w:rPr>
      </w:pPr>
      <w:r w:rsidRPr="00AA2C7E">
        <w:rPr>
          <w:rFonts w:ascii="Times New Roman" w:hAnsi="Times New Roman" w:cs="Times New Roman"/>
          <w:b/>
          <w:sz w:val="24"/>
          <w:szCs w:val="24"/>
          <w:highlight w:val="yellow"/>
          <w:shd w:val="clear" w:color="auto" w:fill="FFFFFF"/>
        </w:rPr>
        <w:t>When to use:</w:t>
      </w:r>
    </w:p>
    <w:p w:rsidR="00AA2C7E" w:rsidRPr="00AA2C7E" w:rsidRDefault="00AA2C7E" w:rsidP="00AA2C7E">
      <w:pPr>
        <w:pStyle w:val="ListParagraph"/>
        <w:numPr>
          <w:ilvl w:val="0"/>
          <w:numId w:val="10"/>
        </w:numPr>
        <w:rPr>
          <w:rFonts w:ascii="Times New Roman" w:hAnsi="Times New Roman" w:cs="Times New Roman"/>
          <w:b/>
          <w:sz w:val="24"/>
          <w:szCs w:val="24"/>
        </w:rPr>
      </w:pPr>
      <w:r w:rsidRPr="00AA2C7E">
        <w:rPr>
          <w:rFonts w:ascii="Times New Roman" w:hAnsi="Times New Roman" w:cs="Times New Roman"/>
          <w:sz w:val="24"/>
          <w:szCs w:val="24"/>
        </w:rPr>
        <w:t>When a student is talking during instruction</w:t>
      </w:r>
    </w:p>
    <w:p w:rsidR="00AA2C7E" w:rsidRPr="00AA2C7E" w:rsidRDefault="00AA2C7E" w:rsidP="00AA2C7E">
      <w:pPr>
        <w:pStyle w:val="ListParagraph"/>
        <w:numPr>
          <w:ilvl w:val="0"/>
          <w:numId w:val="10"/>
        </w:numPr>
        <w:rPr>
          <w:rFonts w:ascii="Times New Roman" w:hAnsi="Times New Roman" w:cs="Times New Roman"/>
          <w:b/>
          <w:sz w:val="24"/>
          <w:szCs w:val="24"/>
        </w:rPr>
      </w:pPr>
      <w:r w:rsidRPr="00AA2C7E">
        <w:rPr>
          <w:rFonts w:ascii="Times New Roman" w:hAnsi="Times New Roman" w:cs="Times New Roman"/>
          <w:sz w:val="24"/>
          <w:szCs w:val="24"/>
        </w:rPr>
        <w:t xml:space="preserve">When a student is off task </w:t>
      </w:r>
    </w:p>
    <w:p w:rsidR="00AA2C7E" w:rsidRPr="00AA2C7E" w:rsidRDefault="00AA2C7E" w:rsidP="00AA2C7E">
      <w:pPr>
        <w:pStyle w:val="ListParagraph"/>
        <w:numPr>
          <w:ilvl w:val="0"/>
          <w:numId w:val="10"/>
        </w:numPr>
        <w:rPr>
          <w:rFonts w:ascii="Times New Roman" w:hAnsi="Times New Roman" w:cs="Times New Roman"/>
          <w:b/>
          <w:sz w:val="24"/>
          <w:szCs w:val="24"/>
        </w:rPr>
      </w:pPr>
      <w:r w:rsidRPr="00AA2C7E">
        <w:rPr>
          <w:rFonts w:ascii="Times New Roman" w:hAnsi="Times New Roman" w:cs="Times New Roman"/>
          <w:sz w:val="24"/>
          <w:szCs w:val="24"/>
        </w:rPr>
        <w:t xml:space="preserve">When a student is not paying attention </w:t>
      </w:r>
    </w:p>
    <w:p w:rsidR="00AA2C7E" w:rsidRPr="00AA2C7E" w:rsidRDefault="00AA2C7E" w:rsidP="00AA2C7E">
      <w:pPr>
        <w:pStyle w:val="ListParagraph"/>
        <w:numPr>
          <w:ilvl w:val="0"/>
          <w:numId w:val="10"/>
        </w:numPr>
        <w:rPr>
          <w:rFonts w:ascii="Times New Roman" w:hAnsi="Times New Roman" w:cs="Times New Roman"/>
          <w:b/>
          <w:sz w:val="24"/>
          <w:szCs w:val="24"/>
        </w:rPr>
      </w:pPr>
      <w:r w:rsidRPr="00AA2C7E">
        <w:rPr>
          <w:rFonts w:ascii="Times New Roman" w:hAnsi="Times New Roman" w:cs="Times New Roman"/>
          <w:sz w:val="24"/>
          <w:szCs w:val="24"/>
        </w:rPr>
        <w:t xml:space="preserve">When a student is bothering others </w:t>
      </w:r>
    </w:p>
    <w:p w:rsidR="00AA2C7E" w:rsidRPr="00AA2C7E" w:rsidRDefault="00AA2C7E" w:rsidP="00AA2C7E">
      <w:pPr>
        <w:pStyle w:val="ListParagraph"/>
        <w:numPr>
          <w:ilvl w:val="0"/>
          <w:numId w:val="10"/>
        </w:numPr>
        <w:rPr>
          <w:rFonts w:ascii="Times New Roman" w:hAnsi="Times New Roman" w:cs="Times New Roman"/>
          <w:b/>
          <w:sz w:val="24"/>
          <w:szCs w:val="24"/>
        </w:rPr>
      </w:pPr>
      <w:r w:rsidRPr="00AA2C7E">
        <w:rPr>
          <w:rFonts w:ascii="Times New Roman" w:hAnsi="Times New Roman" w:cs="Times New Roman"/>
          <w:sz w:val="24"/>
          <w:szCs w:val="24"/>
        </w:rPr>
        <w:t xml:space="preserve">During instructional delivery </w:t>
      </w:r>
    </w:p>
    <w:p w:rsidR="00AA2C7E" w:rsidRPr="00AA2C7E" w:rsidRDefault="00AA2C7E" w:rsidP="00AA2C7E">
      <w:pPr>
        <w:pStyle w:val="ListParagraph"/>
        <w:numPr>
          <w:ilvl w:val="0"/>
          <w:numId w:val="10"/>
        </w:numPr>
        <w:rPr>
          <w:rFonts w:ascii="Times New Roman" w:hAnsi="Times New Roman" w:cs="Times New Roman"/>
          <w:b/>
          <w:sz w:val="24"/>
          <w:szCs w:val="24"/>
        </w:rPr>
      </w:pPr>
      <w:r w:rsidRPr="00AA2C7E">
        <w:rPr>
          <w:rFonts w:ascii="Times New Roman" w:hAnsi="Times New Roman" w:cs="Times New Roman"/>
          <w:sz w:val="24"/>
          <w:szCs w:val="24"/>
        </w:rPr>
        <w:t xml:space="preserve">During cooperative learning </w:t>
      </w:r>
    </w:p>
    <w:p w:rsidR="00AA2C7E" w:rsidRPr="00AA2C7E" w:rsidRDefault="00AA2C7E" w:rsidP="00AA2C7E">
      <w:pPr>
        <w:pStyle w:val="ListParagraph"/>
        <w:numPr>
          <w:ilvl w:val="0"/>
          <w:numId w:val="10"/>
        </w:numPr>
        <w:rPr>
          <w:rFonts w:ascii="Times New Roman" w:hAnsi="Times New Roman" w:cs="Times New Roman"/>
          <w:b/>
          <w:sz w:val="24"/>
          <w:szCs w:val="24"/>
        </w:rPr>
      </w:pPr>
      <w:r w:rsidRPr="00AA2C7E">
        <w:rPr>
          <w:rFonts w:ascii="Times New Roman" w:hAnsi="Times New Roman" w:cs="Times New Roman"/>
          <w:sz w:val="24"/>
          <w:szCs w:val="24"/>
        </w:rPr>
        <w:t xml:space="preserve">During independent practice </w:t>
      </w:r>
    </w:p>
    <w:p w:rsidR="00AA2C7E" w:rsidRPr="008F3F56" w:rsidRDefault="00AA2C7E" w:rsidP="00AA2C7E">
      <w:pPr>
        <w:pStyle w:val="ListParagraph"/>
        <w:numPr>
          <w:ilvl w:val="0"/>
          <w:numId w:val="10"/>
        </w:numPr>
        <w:rPr>
          <w:rFonts w:ascii="Times New Roman" w:hAnsi="Times New Roman" w:cs="Times New Roman"/>
          <w:b/>
          <w:sz w:val="24"/>
          <w:szCs w:val="24"/>
          <w:shd w:val="clear" w:color="auto" w:fill="FFFFFF"/>
        </w:rPr>
      </w:pPr>
      <w:r w:rsidRPr="00AA2C7E">
        <w:rPr>
          <w:rFonts w:ascii="Times New Roman" w:hAnsi="Times New Roman" w:cs="Times New Roman"/>
          <w:sz w:val="24"/>
          <w:szCs w:val="24"/>
          <w:shd w:val="clear" w:color="auto" w:fill="FFFFFF"/>
        </w:rPr>
        <w:t>During passing periods</w:t>
      </w:r>
    </w:p>
    <w:p w:rsidR="008F3F56" w:rsidRPr="00AA2C7E" w:rsidRDefault="008F3F56" w:rsidP="00AA2C7E">
      <w:pPr>
        <w:pStyle w:val="ListParagraph"/>
        <w:numPr>
          <w:ilvl w:val="0"/>
          <w:numId w:val="10"/>
        </w:numP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 xml:space="preserve">During guided practice </w:t>
      </w:r>
    </w:p>
    <w:p w:rsidR="005C1651" w:rsidRPr="00AA2C7E" w:rsidRDefault="005C1651" w:rsidP="005C1651">
      <w:pPr>
        <w:rPr>
          <w:rFonts w:ascii="Times New Roman" w:hAnsi="Times New Roman" w:cs="Times New Roman"/>
          <w:b/>
          <w:sz w:val="24"/>
          <w:szCs w:val="24"/>
          <w:shd w:val="clear" w:color="auto" w:fill="FFFFFF"/>
        </w:rPr>
      </w:pPr>
      <w:r w:rsidRPr="00AA2C7E">
        <w:rPr>
          <w:rFonts w:ascii="Times New Roman" w:hAnsi="Times New Roman" w:cs="Times New Roman"/>
          <w:b/>
          <w:sz w:val="24"/>
          <w:szCs w:val="24"/>
          <w:highlight w:val="yellow"/>
          <w:shd w:val="clear" w:color="auto" w:fill="FFFFFF"/>
        </w:rPr>
        <w:t>Variations:</w:t>
      </w:r>
      <w:r w:rsidRPr="00AA2C7E">
        <w:rPr>
          <w:rFonts w:ascii="Times New Roman" w:hAnsi="Times New Roman" w:cs="Times New Roman"/>
          <w:b/>
          <w:sz w:val="24"/>
          <w:szCs w:val="24"/>
          <w:shd w:val="clear" w:color="auto" w:fill="FFFFFF"/>
        </w:rPr>
        <w:t xml:space="preserve"> </w:t>
      </w:r>
    </w:p>
    <w:p w:rsidR="00AA2C7E" w:rsidRPr="00AA2C7E" w:rsidRDefault="00AA2C7E" w:rsidP="005C1651">
      <w:pPr>
        <w:rPr>
          <w:rFonts w:ascii="Times New Roman" w:hAnsi="Times New Roman" w:cs="Times New Roman"/>
          <w:sz w:val="24"/>
          <w:szCs w:val="24"/>
          <w:shd w:val="clear" w:color="auto" w:fill="FFFFFF"/>
        </w:rPr>
      </w:pPr>
      <w:r w:rsidRPr="00AA2C7E">
        <w:rPr>
          <w:rFonts w:ascii="Times New Roman" w:hAnsi="Times New Roman" w:cs="Times New Roman"/>
          <w:b/>
          <w:sz w:val="24"/>
          <w:szCs w:val="24"/>
          <w:shd w:val="clear" w:color="auto" w:fill="FFFFFF"/>
        </w:rPr>
        <w:t>1.</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Change the voices in which the “thank you” statements are said. This is more fun for the kids and they will respond better. </w:t>
      </w:r>
    </w:p>
    <w:p w:rsidR="00AA2C7E" w:rsidRPr="00AA2C7E" w:rsidRDefault="00AA2C7E" w:rsidP="005C1651">
      <w:pPr>
        <w:rPr>
          <w:rFonts w:ascii="Times New Roman" w:hAnsi="Times New Roman" w:cs="Times New Roman"/>
          <w:sz w:val="24"/>
          <w:szCs w:val="24"/>
          <w:shd w:val="clear" w:color="auto" w:fill="FFFFFF"/>
        </w:rPr>
      </w:pPr>
      <w:r w:rsidRPr="00AA2C7E">
        <w:rPr>
          <w:rFonts w:ascii="Times New Roman" w:hAnsi="Times New Roman" w:cs="Times New Roman"/>
          <w:b/>
          <w:sz w:val="24"/>
          <w:szCs w:val="24"/>
          <w:shd w:val="clear" w:color="auto" w:fill="FFFFFF"/>
        </w:rPr>
        <w:t>2.</w:t>
      </w:r>
      <w:r>
        <w:rPr>
          <w:rFonts w:ascii="Times New Roman" w:hAnsi="Times New Roman" w:cs="Times New Roman"/>
          <w:b/>
          <w:sz w:val="24"/>
          <w:szCs w:val="24"/>
          <w:shd w:val="clear" w:color="auto" w:fill="FFFFFF"/>
        </w:rPr>
        <w:t xml:space="preserve"> </w:t>
      </w:r>
      <w:r>
        <w:rPr>
          <w:rFonts w:ascii="Times New Roman" w:hAnsi="Times New Roman" w:cs="Times New Roman"/>
          <w:sz w:val="24"/>
          <w:szCs w:val="24"/>
          <w:shd w:val="clear" w:color="auto" w:fill="FFFFFF"/>
        </w:rPr>
        <w:t xml:space="preserve">Include the student’s name in the “thank you” statement. </w:t>
      </w:r>
    </w:p>
    <w:p w:rsidR="00AA2C7E" w:rsidRPr="00FF3029" w:rsidRDefault="00AA2C7E" w:rsidP="005C1651">
      <w:pPr>
        <w:rPr>
          <w:rFonts w:ascii="Times New Roman" w:hAnsi="Times New Roman" w:cs="Times New Roman"/>
          <w:sz w:val="24"/>
          <w:szCs w:val="24"/>
          <w:shd w:val="clear" w:color="auto" w:fill="FFFFFF"/>
        </w:rPr>
      </w:pPr>
      <w:r w:rsidRPr="00AA2C7E">
        <w:rPr>
          <w:rFonts w:ascii="Times New Roman" w:hAnsi="Times New Roman" w:cs="Times New Roman"/>
          <w:b/>
          <w:sz w:val="24"/>
          <w:szCs w:val="24"/>
          <w:shd w:val="clear" w:color="auto" w:fill="FFFFFF"/>
        </w:rPr>
        <w:t>3.</w:t>
      </w:r>
      <w:r w:rsidR="00FF3029">
        <w:rPr>
          <w:rFonts w:ascii="Times New Roman" w:hAnsi="Times New Roman" w:cs="Times New Roman"/>
          <w:b/>
          <w:sz w:val="24"/>
          <w:szCs w:val="24"/>
          <w:shd w:val="clear" w:color="auto" w:fill="FFFFFF"/>
        </w:rPr>
        <w:t xml:space="preserve"> </w:t>
      </w:r>
      <w:r w:rsidR="00FF3029">
        <w:rPr>
          <w:rFonts w:ascii="Times New Roman" w:hAnsi="Times New Roman" w:cs="Times New Roman"/>
          <w:sz w:val="24"/>
          <w:szCs w:val="24"/>
          <w:shd w:val="clear" w:color="auto" w:fill="FFFFFF"/>
        </w:rPr>
        <w:t xml:space="preserve">Add compliments at the end of the statement to praise students and show that you personally care for them regardless if they are your student or not. </w:t>
      </w:r>
    </w:p>
    <w:p w:rsidR="005C1651" w:rsidRPr="00AA2C7E" w:rsidRDefault="005C1651" w:rsidP="005C1651">
      <w:pPr>
        <w:rPr>
          <w:rFonts w:ascii="Times New Roman" w:hAnsi="Times New Roman" w:cs="Times New Roman"/>
          <w:sz w:val="24"/>
          <w:szCs w:val="24"/>
          <w:shd w:val="clear" w:color="auto" w:fill="FFFFFF"/>
        </w:rPr>
      </w:pPr>
    </w:p>
    <w:p w:rsidR="00F24307" w:rsidRDefault="00F24307" w:rsidP="005C1651">
      <w:pPr>
        <w:jc w:val="center"/>
        <w:rPr>
          <w:rFonts w:ascii="Times New Roman" w:hAnsi="Times New Roman" w:cs="Times New Roman"/>
          <w:b/>
          <w:sz w:val="24"/>
          <w:szCs w:val="24"/>
          <w:shd w:val="clear" w:color="auto" w:fill="FFFFFF"/>
        </w:rPr>
      </w:pPr>
    </w:p>
    <w:p w:rsidR="005C1651" w:rsidRDefault="005C1651" w:rsidP="005C1651">
      <w:pPr>
        <w:jc w:val="center"/>
        <w:rPr>
          <w:rFonts w:ascii="Times New Roman" w:hAnsi="Times New Roman" w:cs="Times New Roman"/>
          <w:b/>
          <w:sz w:val="40"/>
          <w:szCs w:val="40"/>
          <w:shd w:val="clear" w:color="auto" w:fill="FFFFFF"/>
        </w:rPr>
      </w:pPr>
      <w:r>
        <w:rPr>
          <w:rFonts w:ascii="Times New Roman" w:hAnsi="Times New Roman" w:cs="Times New Roman"/>
          <w:b/>
          <w:sz w:val="40"/>
          <w:szCs w:val="40"/>
          <w:shd w:val="clear" w:color="auto" w:fill="FFFFFF"/>
        </w:rPr>
        <w:lastRenderedPageBreak/>
        <w:t xml:space="preserve">Two Acceptable Choices </w:t>
      </w:r>
    </w:p>
    <w:p w:rsidR="00FF3029" w:rsidRPr="00FF3029" w:rsidRDefault="00FF3029" w:rsidP="005C1651">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discipline strategy empowers the student by giving them choices while still addressing that their behavior is not acceptable. This strategy allows the student to dictate their actions and what results from them. The teacher’s job is to acknowledge the student’s behavior, give the student two choices, and the rest is up to the student. This strategy is great for establishing student responsibility. If a student is off task, an example statement would be, “You have two choices. You can either finish your homework now or later at home. I know you will make the right choice”.</w:t>
      </w:r>
    </w:p>
    <w:p w:rsidR="005C1651" w:rsidRPr="001D21CF" w:rsidRDefault="005C1651" w:rsidP="005C1651">
      <w:pPr>
        <w:rPr>
          <w:rFonts w:ascii="Times New Roman" w:hAnsi="Times New Roman" w:cs="Times New Roman"/>
          <w:b/>
          <w:sz w:val="24"/>
          <w:szCs w:val="24"/>
          <w:shd w:val="clear" w:color="auto" w:fill="FFFFFF"/>
        </w:rPr>
      </w:pPr>
      <w:r w:rsidRPr="001D21CF">
        <w:rPr>
          <w:rFonts w:ascii="Times New Roman" w:hAnsi="Times New Roman" w:cs="Times New Roman"/>
          <w:b/>
          <w:sz w:val="24"/>
          <w:szCs w:val="24"/>
          <w:highlight w:val="yellow"/>
          <w:shd w:val="clear" w:color="auto" w:fill="FFFFFF"/>
        </w:rPr>
        <w:t>How it works:</w:t>
      </w:r>
    </w:p>
    <w:p w:rsidR="009B720A" w:rsidRDefault="009B720A" w:rsidP="005C1651">
      <w:pPr>
        <w:rPr>
          <w:rFonts w:ascii="Times New Roman" w:hAnsi="Times New Roman" w:cs="Times New Roman"/>
          <w:sz w:val="24"/>
          <w:szCs w:val="24"/>
          <w:shd w:val="clear" w:color="auto" w:fill="FFFFFF"/>
        </w:rPr>
      </w:pPr>
      <w:r w:rsidRPr="001D21CF">
        <w:rPr>
          <w:rFonts w:ascii="Times New Roman" w:hAnsi="Times New Roman" w:cs="Times New Roman"/>
          <w:b/>
          <w:sz w:val="24"/>
          <w:szCs w:val="24"/>
          <w:shd w:val="clear" w:color="auto" w:fill="FFFFFF"/>
        </w:rPr>
        <w:t xml:space="preserve">1. </w:t>
      </w:r>
      <w:r w:rsidRPr="001D21CF">
        <w:rPr>
          <w:rFonts w:ascii="Times New Roman" w:hAnsi="Times New Roman" w:cs="Times New Roman"/>
          <w:sz w:val="24"/>
          <w:szCs w:val="24"/>
          <w:shd w:val="clear" w:color="auto" w:fill="FFFFFF"/>
        </w:rPr>
        <w:t>Notice the student who is misbehaving or not following instructions.</w:t>
      </w:r>
    </w:p>
    <w:p w:rsidR="003971A7" w:rsidRPr="003971A7" w:rsidRDefault="003971A7" w:rsidP="005C1651">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 xml:space="preserve">2. </w:t>
      </w:r>
      <w:r>
        <w:rPr>
          <w:rFonts w:ascii="Times New Roman" w:hAnsi="Times New Roman" w:cs="Times New Roman"/>
          <w:sz w:val="24"/>
          <w:szCs w:val="24"/>
          <w:shd w:val="clear" w:color="auto" w:fill="FFFFFF"/>
        </w:rPr>
        <w:t xml:space="preserve">Think of the 2 acceptable choices you are going to give them. </w:t>
      </w:r>
    </w:p>
    <w:p w:rsidR="009B720A" w:rsidRDefault="00F24307" w:rsidP="005C1651">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3</w:t>
      </w:r>
      <w:r w:rsidR="009B720A" w:rsidRPr="001D21CF">
        <w:rPr>
          <w:rFonts w:ascii="Times New Roman" w:hAnsi="Times New Roman" w:cs="Times New Roman"/>
          <w:b/>
          <w:sz w:val="24"/>
          <w:szCs w:val="24"/>
          <w:shd w:val="clear" w:color="auto" w:fill="FFFFFF"/>
        </w:rPr>
        <w:t xml:space="preserve">. </w:t>
      </w:r>
      <w:r w:rsidR="001D21CF">
        <w:rPr>
          <w:rFonts w:ascii="Times New Roman" w:hAnsi="Times New Roman" w:cs="Times New Roman"/>
          <w:sz w:val="24"/>
          <w:szCs w:val="24"/>
          <w:shd w:val="clear" w:color="auto" w:fill="FFFFFF"/>
        </w:rPr>
        <w:t>Depending on when the misbehavior is happening either:</w:t>
      </w:r>
    </w:p>
    <w:p w:rsidR="001D21CF" w:rsidRDefault="001D21CF" w:rsidP="005C165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1. Say their name and their two choices in front of the class.</w:t>
      </w:r>
    </w:p>
    <w:p w:rsidR="001D21CF" w:rsidRPr="001D21CF" w:rsidRDefault="001D21CF" w:rsidP="005C1651">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2. Walk over to them and give them their choices.</w:t>
      </w:r>
    </w:p>
    <w:p w:rsidR="009B720A" w:rsidRPr="001D21CF" w:rsidRDefault="00F24307" w:rsidP="005C1651">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4</w:t>
      </w:r>
      <w:r w:rsidR="009B720A" w:rsidRPr="001D21CF">
        <w:rPr>
          <w:rFonts w:ascii="Times New Roman" w:hAnsi="Times New Roman" w:cs="Times New Roman"/>
          <w:b/>
          <w:sz w:val="24"/>
          <w:szCs w:val="24"/>
          <w:shd w:val="clear" w:color="auto" w:fill="FFFFFF"/>
        </w:rPr>
        <w:t>.</w:t>
      </w:r>
      <w:r w:rsidR="001D21CF">
        <w:rPr>
          <w:rFonts w:ascii="Times New Roman" w:hAnsi="Times New Roman" w:cs="Times New Roman"/>
          <w:b/>
          <w:sz w:val="24"/>
          <w:szCs w:val="24"/>
          <w:shd w:val="clear" w:color="auto" w:fill="FFFFFF"/>
        </w:rPr>
        <w:t xml:space="preserve"> </w:t>
      </w:r>
      <w:r w:rsidR="001D21CF">
        <w:rPr>
          <w:rFonts w:ascii="Times New Roman" w:hAnsi="Times New Roman" w:cs="Times New Roman"/>
          <w:sz w:val="24"/>
          <w:szCs w:val="24"/>
          <w:shd w:val="clear" w:color="auto" w:fill="FFFFFF"/>
        </w:rPr>
        <w:t xml:space="preserve">Disengage from the situation. </w:t>
      </w:r>
    </w:p>
    <w:p w:rsidR="009B720A" w:rsidRPr="001D21CF" w:rsidRDefault="00F24307" w:rsidP="005C1651">
      <w:p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5</w:t>
      </w:r>
      <w:r w:rsidR="009B720A" w:rsidRPr="001D21CF">
        <w:rPr>
          <w:rFonts w:ascii="Times New Roman" w:hAnsi="Times New Roman" w:cs="Times New Roman"/>
          <w:b/>
          <w:sz w:val="24"/>
          <w:szCs w:val="24"/>
          <w:shd w:val="clear" w:color="auto" w:fill="FFFFFF"/>
        </w:rPr>
        <w:t>.</w:t>
      </w:r>
      <w:r w:rsidR="001D21CF">
        <w:rPr>
          <w:rFonts w:ascii="Times New Roman" w:hAnsi="Times New Roman" w:cs="Times New Roman"/>
          <w:b/>
          <w:sz w:val="24"/>
          <w:szCs w:val="24"/>
          <w:shd w:val="clear" w:color="auto" w:fill="FFFFFF"/>
        </w:rPr>
        <w:t xml:space="preserve"> </w:t>
      </w:r>
      <w:r w:rsidR="001D21CF">
        <w:rPr>
          <w:rFonts w:ascii="Times New Roman" w:hAnsi="Times New Roman" w:cs="Times New Roman"/>
          <w:sz w:val="24"/>
          <w:szCs w:val="24"/>
          <w:shd w:val="clear" w:color="auto" w:fill="FFFFFF"/>
        </w:rPr>
        <w:t xml:space="preserve">Walk away from the student </w:t>
      </w:r>
      <w:r w:rsidR="003971A7">
        <w:rPr>
          <w:rFonts w:ascii="Times New Roman" w:hAnsi="Times New Roman" w:cs="Times New Roman"/>
          <w:sz w:val="24"/>
          <w:szCs w:val="24"/>
          <w:shd w:val="clear" w:color="auto" w:fill="FFFFFF"/>
        </w:rPr>
        <w:t>or continue on with instruction depending on the situation.</w:t>
      </w:r>
    </w:p>
    <w:p w:rsidR="005C1651" w:rsidRPr="001D21CF" w:rsidRDefault="005C1651" w:rsidP="005C1651">
      <w:pPr>
        <w:rPr>
          <w:rFonts w:ascii="Times New Roman" w:hAnsi="Times New Roman" w:cs="Times New Roman"/>
          <w:b/>
          <w:sz w:val="24"/>
          <w:szCs w:val="24"/>
          <w:shd w:val="clear" w:color="auto" w:fill="FFFFFF"/>
        </w:rPr>
      </w:pPr>
      <w:r w:rsidRPr="001D21CF">
        <w:rPr>
          <w:rFonts w:ascii="Times New Roman" w:hAnsi="Times New Roman" w:cs="Times New Roman"/>
          <w:b/>
          <w:sz w:val="24"/>
          <w:szCs w:val="24"/>
          <w:highlight w:val="yellow"/>
          <w:shd w:val="clear" w:color="auto" w:fill="FFFFFF"/>
        </w:rPr>
        <w:t>When to use:</w:t>
      </w:r>
    </w:p>
    <w:p w:rsidR="009B720A" w:rsidRPr="001D21CF" w:rsidRDefault="009B720A" w:rsidP="009B720A">
      <w:pPr>
        <w:pStyle w:val="ListParagraph"/>
        <w:numPr>
          <w:ilvl w:val="0"/>
          <w:numId w:val="10"/>
        </w:numPr>
        <w:rPr>
          <w:rFonts w:ascii="Times New Roman" w:hAnsi="Times New Roman" w:cs="Times New Roman"/>
          <w:b/>
          <w:sz w:val="24"/>
          <w:szCs w:val="24"/>
        </w:rPr>
      </w:pPr>
      <w:r w:rsidRPr="001D21CF">
        <w:rPr>
          <w:rFonts w:ascii="Times New Roman" w:hAnsi="Times New Roman" w:cs="Times New Roman"/>
          <w:sz w:val="24"/>
          <w:szCs w:val="24"/>
        </w:rPr>
        <w:t>When a student is talking during instruction</w:t>
      </w:r>
    </w:p>
    <w:p w:rsidR="009B720A" w:rsidRPr="001D21CF" w:rsidRDefault="009B720A" w:rsidP="009B720A">
      <w:pPr>
        <w:pStyle w:val="ListParagraph"/>
        <w:numPr>
          <w:ilvl w:val="0"/>
          <w:numId w:val="10"/>
        </w:numPr>
        <w:rPr>
          <w:rFonts w:ascii="Times New Roman" w:hAnsi="Times New Roman" w:cs="Times New Roman"/>
          <w:b/>
          <w:sz w:val="24"/>
          <w:szCs w:val="24"/>
        </w:rPr>
      </w:pPr>
      <w:r w:rsidRPr="001D21CF">
        <w:rPr>
          <w:rFonts w:ascii="Times New Roman" w:hAnsi="Times New Roman" w:cs="Times New Roman"/>
          <w:sz w:val="24"/>
          <w:szCs w:val="24"/>
        </w:rPr>
        <w:t xml:space="preserve">When a student is off task </w:t>
      </w:r>
    </w:p>
    <w:p w:rsidR="009B720A" w:rsidRPr="001D21CF" w:rsidRDefault="009B720A" w:rsidP="009B720A">
      <w:pPr>
        <w:pStyle w:val="ListParagraph"/>
        <w:numPr>
          <w:ilvl w:val="0"/>
          <w:numId w:val="10"/>
        </w:numPr>
        <w:rPr>
          <w:rFonts w:ascii="Times New Roman" w:hAnsi="Times New Roman" w:cs="Times New Roman"/>
          <w:b/>
          <w:sz w:val="24"/>
          <w:szCs w:val="24"/>
        </w:rPr>
      </w:pPr>
      <w:r w:rsidRPr="001D21CF">
        <w:rPr>
          <w:rFonts w:ascii="Times New Roman" w:hAnsi="Times New Roman" w:cs="Times New Roman"/>
          <w:sz w:val="24"/>
          <w:szCs w:val="24"/>
        </w:rPr>
        <w:t xml:space="preserve">When a student is not paying attention </w:t>
      </w:r>
    </w:p>
    <w:p w:rsidR="009B720A" w:rsidRPr="001D21CF" w:rsidRDefault="009B720A" w:rsidP="009B720A">
      <w:pPr>
        <w:pStyle w:val="ListParagraph"/>
        <w:numPr>
          <w:ilvl w:val="0"/>
          <w:numId w:val="10"/>
        </w:numPr>
        <w:rPr>
          <w:rFonts w:ascii="Times New Roman" w:hAnsi="Times New Roman" w:cs="Times New Roman"/>
          <w:b/>
          <w:sz w:val="24"/>
          <w:szCs w:val="24"/>
        </w:rPr>
      </w:pPr>
      <w:r w:rsidRPr="001D21CF">
        <w:rPr>
          <w:rFonts w:ascii="Times New Roman" w:hAnsi="Times New Roman" w:cs="Times New Roman"/>
          <w:sz w:val="24"/>
          <w:szCs w:val="24"/>
        </w:rPr>
        <w:t xml:space="preserve">When a student is bothering others </w:t>
      </w:r>
    </w:p>
    <w:p w:rsidR="009B720A" w:rsidRPr="001D21CF" w:rsidRDefault="009B720A" w:rsidP="009B720A">
      <w:pPr>
        <w:pStyle w:val="ListParagraph"/>
        <w:numPr>
          <w:ilvl w:val="0"/>
          <w:numId w:val="10"/>
        </w:numPr>
        <w:rPr>
          <w:rFonts w:ascii="Times New Roman" w:hAnsi="Times New Roman" w:cs="Times New Roman"/>
          <w:b/>
          <w:sz w:val="24"/>
          <w:szCs w:val="24"/>
        </w:rPr>
      </w:pPr>
      <w:r w:rsidRPr="001D21CF">
        <w:rPr>
          <w:rFonts w:ascii="Times New Roman" w:hAnsi="Times New Roman" w:cs="Times New Roman"/>
          <w:sz w:val="24"/>
          <w:szCs w:val="24"/>
        </w:rPr>
        <w:t xml:space="preserve">During instructional delivery </w:t>
      </w:r>
    </w:p>
    <w:p w:rsidR="009B720A" w:rsidRPr="001D21CF" w:rsidRDefault="009B720A" w:rsidP="009B720A">
      <w:pPr>
        <w:pStyle w:val="ListParagraph"/>
        <w:numPr>
          <w:ilvl w:val="0"/>
          <w:numId w:val="10"/>
        </w:numPr>
        <w:rPr>
          <w:rFonts w:ascii="Times New Roman" w:hAnsi="Times New Roman" w:cs="Times New Roman"/>
          <w:b/>
          <w:sz w:val="24"/>
          <w:szCs w:val="24"/>
        </w:rPr>
      </w:pPr>
      <w:r w:rsidRPr="001D21CF">
        <w:rPr>
          <w:rFonts w:ascii="Times New Roman" w:hAnsi="Times New Roman" w:cs="Times New Roman"/>
          <w:sz w:val="24"/>
          <w:szCs w:val="24"/>
        </w:rPr>
        <w:t xml:space="preserve">During cooperative learning </w:t>
      </w:r>
    </w:p>
    <w:p w:rsidR="009B720A" w:rsidRPr="001D21CF" w:rsidRDefault="009B720A" w:rsidP="009B720A">
      <w:pPr>
        <w:pStyle w:val="ListParagraph"/>
        <w:numPr>
          <w:ilvl w:val="0"/>
          <w:numId w:val="10"/>
        </w:numPr>
        <w:rPr>
          <w:rFonts w:ascii="Times New Roman" w:hAnsi="Times New Roman" w:cs="Times New Roman"/>
          <w:b/>
          <w:sz w:val="24"/>
          <w:szCs w:val="24"/>
        </w:rPr>
      </w:pPr>
      <w:r w:rsidRPr="001D21CF">
        <w:rPr>
          <w:rFonts w:ascii="Times New Roman" w:hAnsi="Times New Roman" w:cs="Times New Roman"/>
          <w:sz w:val="24"/>
          <w:szCs w:val="24"/>
        </w:rPr>
        <w:t xml:space="preserve">During independent practice </w:t>
      </w:r>
    </w:p>
    <w:p w:rsidR="005C1651" w:rsidRPr="001D21CF" w:rsidRDefault="005C1651" w:rsidP="005C1651">
      <w:pPr>
        <w:rPr>
          <w:rFonts w:ascii="Times New Roman" w:hAnsi="Times New Roman" w:cs="Times New Roman"/>
          <w:b/>
          <w:sz w:val="24"/>
          <w:shd w:val="clear" w:color="auto" w:fill="FFFFFF"/>
        </w:rPr>
      </w:pPr>
      <w:r w:rsidRPr="001D21CF">
        <w:rPr>
          <w:rFonts w:ascii="Times New Roman" w:hAnsi="Times New Roman" w:cs="Times New Roman"/>
          <w:b/>
          <w:sz w:val="24"/>
          <w:highlight w:val="yellow"/>
          <w:shd w:val="clear" w:color="auto" w:fill="FFFFFF"/>
        </w:rPr>
        <w:t>Variations:</w:t>
      </w:r>
    </w:p>
    <w:p w:rsidR="005C1651" w:rsidRPr="001D21CF" w:rsidRDefault="001D21CF" w:rsidP="005C1651">
      <w:pPr>
        <w:rPr>
          <w:rFonts w:ascii="Times New Roman" w:hAnsi="Times New Roman" w:cs="Times New Roman"/>
          <w:sz w:val="24"/>
          <w:shd w:val="clear" w:color="auto" w:fill="FFFFFF"/>
        </w:rPr>
      </w:pPr>
      <w:r w:rsidRPr="001D21CF">
        <w:rPr>
          <w:rFonts w:ascii="Times New Roman" w:hAnsi="Times New Roman" w:cs="Times New Roman"/>
          <w:b/>
          <w:sz w:val="24"/>
          <w:shd w:val="clear" w:color="auto" w:fill="FFFFFF"/>
        </w:rPr>
        <w:t xml:space="preserve">1. </w:t>
      </w:r>
      <w:r w:rsidRPr="001D21CF">
        <w:rPr>
          <w:rFonts w:ascii="Times New Roman" w:hAnsi="Times New Roman" w:cs="Times New Roman"/>
          <w:sz w:val="24"/>
          <w:shd w:val="clear" w:color="auto" w:fill="FFFFFF"/>
        </w:rPr>
        <w:t xml:space="preserve">Use this strategy in the form of a drive-by. Quickly stop instruction to address the student and give them their choices and then walk away. </w:t>
      </w:r>
    </w:p>
    <w:p w:rsidR="001D21CF" w:rsidRPr="001D21CF" w:rsidRDefault="001D21CF" w:rsidP="005C1651">
      <w:pPr>
        <w:rPr>
          <w:rFonts w:ascii="Times New Roman" w:hAnsi="Times New Roman" w:cs="Times New Roman"/>
          <w:sz w:val="24"/>
          <w:shd w:val="clear" w:color="auto" w:fill="FFFFFF"/>
        </w:rPr>
      </w:pPr>
      <w:r w:rsidRPr="001D21CF">
        <w:rPr>
          <w:rFonts w:ascii="Times New Roman" w:hAnsi="Times New Roman" w:cs="Times New Roman"/>
          <w:b/>
          <w:sz w:val="24"/>
          <w:shd w:val="clear" w:color="auto" w:fill="FFFFFF"/>
        </w:rPr>
        <w:t xml:space="preserve">2. </w:t>
      </w:r>
      <w:r w:rsidRPr="001D21CF">
        <w:rPr>
          <w:rFonts w:ascii="Times New Roman" w:hAnsi="Times New Roman" w:cs="Times New Roman"/>
          <w:sz w:val="24"/>
          <w:shd w:val="clear" w:color="auto" w:fill="FFFFFF"/>
        </w:rPr>
        <w:t>Use different choices for the student. If the same ones are always used, they will start to rebel and not care about the consequences of their actions.</w:t>
      </w:r>
    </w:p>
    <w:p w:rsidR="001D21CF" w:rsidRPr="001D21CF" w:rsidRDefault="001D21CF" w:rsidP="005C1651">
      <w:pPr>
        <w:rPr>
          <w:rFonts w:ascii="Times New Roman" w:hAnsi="Times New Roman" w:cs="Times New Roman"/>
          <w:sz w:val="24"/>
          <w:shd w:val="clear" w:color="auto" w:fill="FFFFFF"/>
        </w:rPr>
      </w:pPr>
      <w:r w:rsidRPr="001D21CF">
        <w:rPr>
          <w:rFonts w:ascii="Times New Roman" w:hAnsi="Times New Roman" w:cs="Times New Roman"/>
          <w:b/>
          <w:sz w:val="24"/>
          <w:shd w:val="clear" w:color="auto" w:fill="FFFFFF"/>
        </w:rPr>
        <w:t xml:space="preserve">3. </w:t>
      </w:r>
      <w:r w:rsidRPr="001D21CF">
        <w:rPr>
          <w:rFonts w:ascii="Times New Roman" w:hAnsi="Times New Roman" w:cs="Times New Roman"/>
          <w:sz w:val="24"/>
          <w:shd w:val="clear" w:color="auto" w:fill="FFFFFF"/>
        </w:rPr>
        <w:t xml:space="preserve">Depending on the behavior and activity, you may use 3 choices. All three choices must be acceptable and result in work being finished. </w:t>
      </w:r>
    </w:p>
    <w:p w:rsidR="005C1651" w:rsidRDefault="005C1651" w:rsidP="005C1651">
      <w:pPr>
        <w:rPr>
          <w:rFonts w:ascii="Times New Roman" w:hAnsi="Times New Roman" w:cs="Times New Roman"/>
          <w:shd w:val="clear" w:color="auto" w:fill="FFFFFF"/>
        </w:rPr>
      </w:pPr>
    </w:p>
    <w:p w:rsidR="0017538A" w:rsidRDefault="0017538A" w:rsidP="005C1651">
      <w:pPr>
        <w:jc w:val="center"/>
        <w:rPr>
          <w:rFonts w:ascii="Times New Roman" w:hAnsi="Times New Roman" w:cs="Times New Roman"/>
          <w:shd w:val="clear" w:color="auto" w:fill="FFFFFF"/>
        </w:rPr>
      </w:pPr>
    </w:p>
    <w:p w:rsidR="0017538A" w:rsidRDefault="0017538A" w:rsidP="005C1651">
      <w:pPr>
        <w:jc w:val="center"/>
        <w:rPr>
          <w:rFonts w:ascii="Times New Roman" w:hAnsi="Times New Roman" w:cs="Times New Roman"/>
          <w:shd w:val="clear" w:color="auto" w:fill="FFFFFF"/>
        </w:rPr>
      </w:pPr>
    </w:p>
    <w:p w:rsidR="005C1651" w:rsidRDefault="005C1651" w:rsidP="005C1651">
      <w:pPr>
        <w:jc w:val="center"/>
        <w:rPr>
          <w:rFonts w:ascii="Times New Roman" w:hAnsi="Times New Roman" w:cs="Times New Roman"/>
          <w:b/>
          <w:sz w:val="40"/>
          <w:szCs w:val="40"/>
          <w:shd w:val="clear" w:color="auto" w:fill="FFFFFF"/>
        </w:rPr>
      </w:pPr>
      <w:r>
        <w:rPr>
          <w:rFonts w:ascii="Times New Roman" w:hAnsi="Times New Roman" w:cs="Times New Roman"/>
          <w:b/>
          <w:sz w:val="40"/>
          <w:szCs w:val="40"/>
          <w:shd w:val="clear" w:color="auto" w:fill="FFFFFF"/>
        </w:rPr>
        <w:lastRenderedPageBreak/>
        <w:t>Are You Helping Others Learn?</w:t>
      </w:r>
    </w:p>
    <w:p w:rsidR="005168C4" w:rsidRPr="00805E5B" w:rsidRDefault="005168C4" w:rsidP="005C1651">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This discipline strategy allows the student to self-reflect on their behavior while taking on the responsibly of their peers’ learning at the same time.</w:t>
      </w:r>
      <w:r w:rsidR="00583B34">
        <w:rPr>
          <w:rFonts w:ascii="Times New Roman" w:hAnsi="Times New Roman" w:cs="Times New Roman"/>
          <w:sz w:val="24"/>
          <w:szCs w:val="24"/>
          <w:shd w:val="clear" w:color="auto" w:fill="FFFFFF"/>
        </w:rPr>
        <w:t xml:space="preserve"> This is a quick statement to the student followed by “yes or no”. The yes or no aspect </w:t>
      </w:r>
      <w:r w:rsidR="0054755B">
        <w:rPr>
          <w:rFonts w:ascii="Times New Roman" w:hAnsi="Times New Roman" w:cs="Times New Roman"/>
          <w:sz w:val="24"/>
          <w:szCs w:val="24"/>
          <w:shd w:val="clear" w:color="auto" w:fill="FFFFFF"/>
        </w:rPr>
        <w:t xml:space="preserve">quickly creates the student to assess their actions and how it is affecting the classroom. </w:t>
      </w:r>
      <w:r w:rsidR="00F24307">
        <w:rPr>
          <w:rFonts w:ascii="Times New Roman" w:hAnsi="Times New Roman" w:cs="Times New Roman"/>
          <w:sz w:val="24"/>
          <w:szCs w:val="24"/>
          <w:shd w:val="clear" w:color="auto" w:fill="FFFFFF"/>
        </w:rPr>
        <w:t>If a student is misbehaving</w:t>
      </w:r>
      <w:r w:rsidR="00805E5B">
        <w:rPr>
          <w:rFonts w:ascii="Times New Roman" w:hAnsi="Times New Roman" w:cs="Times New Roman"/>
          <w:sz w:val="24"/>
          <w:szCs w:val="24"/>
          <w:shd w:val="clear" w:color="auto" w:fill="FFFFFF"/>
        </w:rPr>
        <w:t>, an example statement would be, “Are you helping others learn? Yes or no?” Typically the student’</w:t>
      </w:r>
      <w:r w:rsidR="00F24307">
        <w:rPr>
          <w:rFonts w:ascii="Times New Roman" w:hAnsi="Times New Roman" w:cs="Times New Roman"/>
          <w:sz w:val="24"/>
          <w:szCs w:val="24"/>
          <w:shd w:val="clear" w:color="auto" w:fill="FFFFFF"/>
        </w:rPr>
        <w:t xml:space="preserve">s response is no, resulting in them changing their behavior. </w:t>
      </w:r>
    </w:p>
    <w:p w:rsidR="005C1651" w:rsidRPr="0017538A" w:rsidRDefault="005C1651" w:rsidP="005C1651">
      <w:pPr>
        <w:rPr>
          <w:rFonts w:ascii="Times New Roman" w:hAnsi="Times New Roman" w:cs="Times New Roman"/>
          <w:b/>
          <w:sz w:val="24"/>
          <w:szCs w:val="24"/>
          <w:shd w:val="clear" w:color="auto" w:fill="FFFFFF"/>
        </w:rPr>
      </w:pPr>
      <w:r w:rsidRPr="0017538A">
        <w:rPr>
          <w:rFonts w:ascii="Times New Roman" w:hAnsi="Times New Roman" w:cs="Times New Roman"/>
          <w:b/>
          <w:sz w:val="24"/>
          <w:szCs w:val="24"/>
          <w:highlight w:val="yellow"/>
          <w:shd w:val="clear" w:color="auto" w:fill="FFFFFF"/>
        </w:rPr>
        <w:t>How it works:</w:t>
      </w:r>
    </w:p>
    <w:p w:rsidR="00805E5B" w:rsidRPr="0017538A" w:rsidRDefault="00805E5B" w:rsidP="005C1651">
      <w:pPr>
        <w:rPr>
          <w:rFonts w:ascii="Times New Roman" w:hAnsi="Times New Roman" w:cs="Times New Roman"/>
          <w:sz w:val="24"/>
          <w:szCs w:val="24"/>
          <w:shd w:val="clear" w:color="auto" w:fill="FFFFFF"/>
        </w:rPr>
      </w:pPr>
      <w:r w:rsidRPr="0017538A">
        <w:rPr>
          <w:rFonts w:ascii="Times New Roman" w:hAnsi="Times New Roman" w:cs="Times New Roman"/>
          <w:b/>
          <w:sz w:val="24"/>
          <w:szCs w:val="24"/>
          <w:shd w:val="clear" w:color="auto" w:fill="FFFFFF"/>
        </w:rPr>
        <w:t>1.</w:t>
      </w:r>
      <w:r w:rsidR="009A5C44" w:rsidRPr="0017538A">
        <w:rPr>
          <w:rFonts w:ascii="Times New Roman" w:hAnsi="Times New Roman" w:cs="Times New Roman"/>
          <w:b/>
          <w:sz w:val="24"/>
          <w:szCs w:val="24"/>
          <w:shd w:val="clear" w:color="auto" w:fill="FFFFFF"/>
        </w:rPr>
        <w:t xml:space="preserve"> </w:t>
      </w:r>
      <w:r w:rsidR="009A5C44" w:rsidRPr="0017538A">
        <w:rPr>
          <w:rFonts w:ascii="Times New Roman" w:hAnsi="Times New Roman" w:cs="Times New Roman"/>
          <w:sz w:val="24"/>
          <w:szCs w:val="24"/>
          <w:shd w:val="clear" w:color="auto" w:fill="FFFFFF"/>
        </w:rPr>
        <w:t xml:space="preserve">Notice the misbehavior that is occurring. </w:t>
      </w:r>
    </w:p>
    <w:p w:rsidR="00805E5B" w:rsidRPr="0017538A" w:rsidRDefault="00805E5B" w:rsidP="005C1651">
      <w:pPr>
        <w:rPr>
          <w:rFonts w:ascii="Times New Roman" w:hAnsi="Times New Roman" w:cs="Times New Roman"/>
          <w:sz w:val="24"/>
          <w:szCs w:val="24"/>
          <w:shd w:val="clear" w:color="auto" w:fill="FFFFFF"/>
        </w:rPr>
      </w:pPr>
      <w:r w:rsidRPr="0017538A">
        <w:rPr>
          <w:rFonts w:ascii="Times New Roman" w:hAnsi="Times New Roman" w:cs="Times New Roman"/>
          <w:b/>
          <w:sz w:val="24"/>
          <w:szCs w:val="24"/>
          <w:shd w:val="clear" w:color="auto" w:fill="FFFFFF"/>
        </w:rPr>
        <w:t>2.</w:t>
      </w:r>
      <w:r w:rsidR="009A5C44" w:rsidRPr="0017538A">
        <w:rPr>
          <w:rFonts w:ascii="Times New Roman" w:hAnsi="Times New Roman" w:cs="Times New Roman"/>
          <w:b/>
          <w:sz w:val="24"/>
          <w:szCs w:val="24"/>
          <w:shd w:val="clear" w:color="auto" w:fill="FFFFFF"/>
        </w:rPr>
        <w:t xml:space="preserve"> </w:t>
      </w:r>
      <w:r w:rsidR="009A5C44" w:rsidRPr="0017538A">
        <w:rPr>
          <w:rFonts w:ascii="Times New Roman" w:hAnsi="Times New Roman" w:cs="Times New Roman"/>
          <w:sz w:val="24"/>
          <w:szCs w:val="24"/>
          <w:shd w:val="clear" w:color="auto" w:fill="FFFFFF"/>
        </w:rPr>
        <w:t xml:space="preserve">Quickly address the student to minimize distraction. </w:t>
      </w:r>
    </w:p>
    <w:p w:rsidR="00805E5B" w:rsidRPr="0017538A" w:rsidRDefault="00805E5B" w:rsidP="005C1651">
      <w:pPr>
        <w:rPr>
          <w:rFonts w:ascii="Times New Roman" w:hAnsi="Times New Roman" w:cs="Times New Roman"/>
          <w:sz w:val="24"/>
          <w:szCs w:val="24"/>
          <w:shd w:val="clear" w:color="auto" w:fill="FFFFFF"/>
        </w:rPr>
      </w:pPr>
      <w:r w:rsidRPr="0017538A">
        <w:rPr>
          <w:rFonts w:ascii="Times New Roman" w:hAnsi="Times New Roman" w:cs="Times New Roman"/>
          <w:b/>
          <w:sz w:val="24"/>
          <w:szCs w:val="24"/>
          <w:shd w:val="clear" w:color="auto" w:fill="FFFFFF"/>
        </w:rPr>
        <w:t>3.</w:t>
      </w:r>
      <w:r w:rsidR="009A5C44" w:rsidRPr="0017538A">
        <w:rPr>
          <w:rFonts w:ascii="Times New Roman" w:hAnsi="Times New Roman" w:cs="Times New Roman"/>
          <w:b/>
          <w:sz w:val="24"/>
          <w:szCs w:val="24"/>
          <w:shd w:val="clear" w:color="auto" w:fill="FFFFFF"/>
        </w:rPr>
        <w:t xml:space="preserve"> </w:t>
      </w:r>
      <w:r w:rsidR="009A5C44" w:rsidRPr="0017538A">
        <w:rPr>
          <w:rFonts w:ascii="Times New Roman" w:hAnsi="Times New Roman" w:cs="Times New Roman"/>
          <w:sz w:val="24"/>
          <w:szCs w:val="24"/>
          <w:shd w:val="clear" w:color="auto" w:fill="FFFFFF"/>
        </w:rPr>
        <w:t>Ask the student, “Are you helping others learn? Yes or no?”</w:t>
      </w:r>
    </w:p>
    <w:p w:rsidR="00805E5B" w:rsidRPr="0017538A" w:rsidRDefault="00805E5B" w:rsidP="005C1651">
      <w:pPr>
        <w:rPr>
          <w:rFonts w:ascii="Times New Roman" w:hAnsi="Times New Roman" w:cs="Times New Roman"/>
          <w:sz w:val="24"/>
          <w:szCs w:val="24"/>
          <w:shd w:val="clear" w:color="auto" w:fill="FFFFFF"/>
        </w:rPr>
      </w:pPr>
      <w:r w:rsidRPr="0017538A">
        <w:rPr>
          <w:rFonts w:ascii="Times New Roman" w:hAnsi="Times New Roman" w:cs="Times New Roman"/>
          <w:b/>
          <w:sz w:val="24"/>
          <w:szCs w:val="24"/>
          <w:shd w:val="clear" w:color="auto" w:fill="FFFFFF"/>
        </w:rPr>
        <w:t>4.</w:t>
      </w:r>
      <w:r w:rsidR="009A5C44" w:rsidRPr="0017538A">
        <w:rPr>
          <w:rFonts w:ascii="Times New Roman" w:hAnsi="Times New Roman" w:cs="Times New Roman"/>
          <w:b/>
          <w:sz w:val="24"/>
          <w:szCs w:val="24"/>
          <w:shd w:val="clear" w:color="auto" w:fill="FFFFFF"/>
        </w:rPr>
        <w:t xml:space="preserve"> </w:t>
      </w:r>
      <w:r w:rsidR="009A5C44" w:rsidRPr="0017538A">
        <w:rPr>
          <w:rFonts w:ascii="Times New Roman" w:hAnsi="Times New Roman" w:cs="Times New Roman"/>
          <w:sz w:val="24"/>
          <w:szCs w:val="24"/>
          <w:shd w:val="clear" w:color="auto" w:fill="FFFFFF"/>
        </w:rPr>
        <w:t>The student will respond</w:t>
      </w:r>
    </w:p>
    <w:p w:rsidR="009A5C44" w:rsidRPr="0017538A" w:rsidRDefault="009A5C44" w:rsidP="005C1651">
      <w:pPr>
        <w:rPr>
          <w:rFonts w:ascii="Times New Roman" w:hAnsi="Times New Roman" w:cs="Times New Roman"/>
          <w:sz w:val="24"/>
          <w:szCs w:val="24"/>
          <w:shd w:val="clear" w:color="auto" w:fill="FFFFFF"/>
        </w:rPr>
      </w:pPr>
      <w:r w:rsidRPr="0017538A">
        <w:rPr>
          <w:rFonts w:ascii="Times New Roman" w:hAnsi="Times New Roman" w:cs="Times New Roman"/>
          <w:sz w:val="24"/>
          <w:szCs w:val="24"/>
          <w:shd w:val="clear" w:color="auto" w:fill="FFFFFF"/>
        </w:rPr>
        <w:tab/>
        <w:t>1. If the response is yes, carry out your established discipline plan.</w:t>
      </w:r>
    </w:p>
    <w:p w:rsidR="009A5C44" w:rsidRPr="0017538A" w:rsidRDefault="009A5C44" w:rsidP="005C1651">
      <w:pPr>
        <w:rPr>
          <w:rFonts w:ascii="Times New Roman" w:hAnsi="Times New Roman" w:cs="Times New Roman"/>
          <w:sz w:val="24"/>
          <w:szCs w:val="24"/>
          <w:shd w:val="clear" w:color="auto" w:fill="FFFFFF"/>
        </w:rPr>
      </w:pPr>
      <w:r w:rsidRPr="0017538A">
        <w:rPr>
          <w:rFonts w:ascii="Times New Roman" w:hAnsi="Times New Roman" w:cs="Times New Roman"/>
          <w:sz w:val="24"/>
          <w:szCs w:val="24"/>
          <w:shd w:val="clear" w:color="auto" w:fill="FFFFFF"/>
        </w:rPr>
        <w:tab/>
        <w:t>2. If the response is no, redirect the student and move on.</w:t>
      </w:r>
    </w:p>
    <w:p w:rsidR="00805E5B" w:rsidRPr="0017538A" w:rsidRDefault="00805E5B" w:rsidP="005C1651">
      <w:pPr>
        <w:rPr>
          <w:rFonts w:ascii="Times New Roman" w:hAnsi="Times New Roman" w:cs="Times New Roman"/>
          <w:sz w:val="24"/>
          <w:szCs w:val="24"/>
          <w:shd w:val="clear" w:color="auto" w:fill="FFFFFF"/>
        </w:rPr>
      </w:pPr>
      <w:r w:rsidRPr="0017538A">
        <w:rPr>
          <w:rFonts w:ascii="Times New Roman" w:hAnsi="Times New Roman" w:cs="Times New Roman"/>
          <w:b/>
          <w:sz w:val="24"/>
          <w:szCs w:val="24"/>
          <w:shd w:val="clear" w:color="auto" w:fill="FFFFFF"/>
        </w:rPr>
        <w:t>5.</w:t>
      </w:r>
      <w:r w:rsidR="009A5C44" w:rsidRPr="0017538A">
        <w:rPr>
          <w:rFonts w:ascii="Times New Roman" w:hAnsi="Times New Roman" w:cs="Times New Roman"/>
          <w:b/>
          <w:sz w:val="24"/>
          <w:szCs w:val="24"/>
          <w:shd w:val="clear" w:color="auto" w:fill="FFFFFF"/>
        </w:rPr>
        <w:t xml:space="preserve"> </w:t>
      </w:r>
      <w:r w:rsidR="009A5C44" w:rsidRPr="0017538A">
        <w:rPr>
          <w:rFonts w:ascii="Times New Roman" w:hAnsi="Times New Roman" w:cs="Times New Roman"/>
          <w:sz w:val="24"/>
          <w:szCs w:val="24"/>
          <w:shd w:val="clear" w:color="auto" w:fill="FFFFFF"/>
        </w:rPr>
        <w:t xml:space="preserve">Carry on with class instruction or the class activity. </w:t>
      </w:r>
    </w:p>
    <w:p w:rsidR="005C1651" w:rsidRDefault="005C1651" w:rsidP="005C1651">
      <w:pPr>
        <w:rPr>
          <w:rFonts w:ascii="Times New Roman" w:hAnsi="Times New Roman" w:cs="Times New Roman"/>
          <w:b/>
          <w:sz w:val="24"/>
          <w:szCs w:val="24"/>
          <w:shd w:val="clear" w:color="auto" w:fill="FFFFFF"/>
        </w:rPr>
      </w:pPr>
      <w:r w:rsidRPr="00805E5B">
        <w:rPr>
          <w:rFonts w:ascii="Times New Roman" w:hAnsi="Times New Roman" w:cs="Times New Roman"/>
          <w:b/>
          <w:sz w:val="24"/>
          <w:szCs w:val="24"/>
          <w:highlight w:val="yellow"/>
          <w:shd w:val="clear" w:color="auto" w:fill="FFFFFF"/>
        </w:rPr>
        <w:t>When to use:</w:t>
      </w:r>
      <w:r w:rsidRPr="00805E5B">
        <w:rPr>
          <w:rFonts w:ascii="Times New Roman" w:hAnsi="Times New Roman" w:cs="Times New Roman"/>
          <w:b/>
          <w:sz w:val="24"/>
          <w:szCs w:val="24"/>
          <w:shd w:val="clear" w:color="auto" w:fill="FFFFFF"/>
        </w:rPr>
        <w:t xml:space="preserve"> </w:t>
      </w:r>
    </w:p>
    <w:p w:rsidR="00805E5B" w:rsidRPr="001D21CF" w:rsidRDefault="00805E5B" w:rsidP="00805E5B">
      <w:pPr>
        <w:pStyle w:val="ListParagraph"/>
        <w:numPr>
          <w:ilvl w:val="0"/>
          <w:numId w:val="10"/>
        </w:numPr>
        <w:rPr>
          <w:rFonts w:ascii="Times New Roman" w:hAnsi="Times New Roman" w:cs="Times New Roman"/>
          <w:b/>
          <w:sz w:val="24"/>
          <w:szCs w:val="24"/>
        </w:rPr>
      </w:pPr>
      <w:r w:rsidRPr="001D21CF">
        <w:rPr>
          <w:rFonts w:ascii="Times New Roman" w:hAnsi="Times New Roman" w:cs="Times New Roman"/>
          <w:sz w:val="24"/>
          <w:szCs w:val="24"/>
        </w:rPr>
        <w:t>When a student is talking during instruction</w:t>
      </w:r>
    </w:p>
    <w:p w:rsidR="00805E5B" w:rsidRPr="001D21CF" w:rsidRDefault="00805E5B" w:rsidP="00805E5B">
      <w:pPr>
        <w:pStyle w:val="ListParagraph"/>
        <w:numPr>
          <w:ilvl w:val="0"/>
          <w:numId w:val="10"/>
        </w:numPr>
        <w:rPr>
          <w:rFonts w:ascii="Times New Roman" w:hAnsi="Times New Roman" w:cs="Times New Roman"/>
          <w:b/>
          <w:sz w:val="24"/>
          <w:szCs w:val="24"/>
        </w:rPr>
      </w:pPr>
      <w:r w:rsidRPr="001D21CF">
        <w:rPr>
          <w:rFonts w:ascii="Times New Roman" w:hAnsi="Times New Roman" w:cs="Times New Roman"/>
          <w:sz w:val="24"/>
          <w:szCs w:val="24"/>
        </w:rPr>
        <w:t xml:space="preserve">When a student is off task </w:t>
      </w:r>
    </w:p>
    <w:p w:rsidR="00805E5B" w:rsidRPr="001D21CF" w:rsidRDefault="00805E5B" w:rsidP="00805E5B">
      <w:pPr>
        <w:pStyle w:val="ListParagraph"/>
        <w:numPr>
          <w:ilvl w:val="0"/>
          <w:numId w:val="10"/>
        </w:numPr>
        <w:rPr>
          <w:rFonts w:ascii="Times New Roman" w:hAnsi="Times New Roman" w:cs="Times New Roman"/>
          <w:b/>
          <w:sz w:val="24"/>
          <w:szCs w:val="24"/>
        </w:rPr>
      </w:pPr>
      <w:r w:rsidRPr="001D21CF">
        <w:rPr>
          <w:rFonts w:ascii="Times New Roman" w:hAnsi="Times New Roman" w:cs="Times New Roman"/>
          <w:sz w:val="24"/>
          <w:szCs w:val="24"/>
        </w:rPr>
        <w:t xml:space="preserve">When a student is not paying attention </w:t>
      </w:r>
    </w:p>
    <w:p w:rsidR="00805E5B" w:rsidRPr="00805E5B" w:rsidRDefault="00805E5B" w:rsidP="00805E5B">
      <w:pPr>
        <w:pStyle w:val="ListParagraph"/>
        <w:numPr>
          <w:ilvl w:val="0"/>
          <w:numId w:val="10"/>
        </w:numPr>
        <w:rPr>
          <w:rFonts w:ascii="Times New Roman" w:hAnsi="Times New Roman" w:cs="Times New Roman"/>
          <w:b/>
          <w:sz w:val="24"/>
          <w:szCs w:val="24"/>
        </w:rPr>
      </w:pPr>
      <w:r w:rsidRPr="001D21CF">
        <w:rPr>
          <w:rFonts w:ascii="Times New Roman" w:hAnsi="Times New Roman" w:cs="Times New Roman"/>
          <w:sz w:val="24"/>
          <w:szCs w:val="24"/>
        </w:rPr>
        <w:t xml:space="preserve">When a student is bothering others </w:t>
      </w:r>
    </w:p>
    <w:p w:rsidR="00805E5B" w:rsidRPr="001D21CF" w:rsidRDefault="00805E5B" w:rsidP="00805E5B">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When a student is being very loud </w:t>
      </w:r>
    </w:p>
    <w:p w:rsidR="00805E5B" w:rsidRPr="001D21CF" w:rsidRDefault="00805E5B" w:rsidP="00805E5B">
      <w:pPr>
        <w:pStyle w:val="ListParagraph"/>
        <w:numPr>
          <w:ilvl w:val="0"/>
          <w:numId w:val="10"/>
        </w:numPr>
        <w:rPr>
          <w:rFonts w:ascii="Times New Roman" w:hAnsi="Times New Roman" w:cs="Times New Roman"/>
          <w:b/>
          <w:sz w:val="24"/>
          <w:szCs w:val="24"/>
        </w:rPr>
      </w:pPr>
      <w:r w:rsidRPr="001D21CF">
        <w:rPr>
          <w:rFonts w:ascii="Times New Roman" w:hAnsi="Times New Roman" w:cs="Times New Roman"/>
          <w:sz w:val="24"/>
          <w:szCs w:val="24"/>
        </w:rPr>
        <w:t xml:space="preserve">During instructional delivery </w:t>
      </w:r>
    </w:p>
    <w:p w:rsidR="00805E5B" w:rsidRPr="001D21CF" w:rsidRDefault="00805E5B" w:rsidP="00805E5B">
      <w:pPr>
        <w:pStyle w:val="ListParagraph"/>
        <w:numPr>
          <w:ilvl w:val="0"/>
          <w:numId w:val="10"/>
        </w:numPr>
        <w:rPr>
          <w:rFonts w:ascii="Times New Roman" w:hAnsi="Times New Roman" w:cs="Times New Roman"/>
          <w:b/>
          <w:sz w:val="24"/>
          <w:szCs w:val="24"/>
        </w:rPr>
      </w:pPr>
      <w:r w:rsidRPr="001D21CF">
        <w:rPr>
          <w:rFonts w:ascii="Times New Roman" w:hAnsi="Times New Roman" w:cs="Times New Roman"/>
          <w:sz w:val="24"/>
          <w:szCs w:val="24"/>
        </w:rPr>
        <w:t xml:space="preserve">During cooperative learning </w:t>
      </w:r>
    </w:p>
    <w:p w:rsidR="00805E5B" w:rsidRPr="00805E5B" w:rsidRDefault="00805E5B" w:rsidP="005C1651">
      <w:pPr>
        <w:pStyle w:val="ListParagraph"/>
        <w:numPr>
          <w:ilvl w:val="0"/>
          <w:numId w:val="10"/>
        </w:numPr>
        <w:rPr>
          <w:rFonts w:ascii="Times New Roman" w:hAnsi="Times New Roman" w:cs="Times New Roman"/>
          <w:b/>
          <w:sz w:val="24"/>
          <w:szCs w:val="24"/>
        </w:rPr>
      </w:pPr>
      <w:r w:rsidRPr="001D21CF">
        <w:rPr>
          <w:rFonts w:ascii="Times New Roman" w:hAnsi="Times New Roman" w:cs="Times New Roman"/>
          <w:sz w:val="24"/>
          <w:szCs w:val="24"/>
        </w:rPr>
        <w:t xml:space="preserve">During independent practice </w:t>
      </w:r>
    </w:p>
    <w:p w:rsidR="00805E5B" w:rsidRPr="00805E5B" w:rsidRDefault="00805E5B" w:rsidP="005C1651">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During guided practice </w:t>
      </w:r>
    </w:p>
    <w:p w:rsidR="005C1651" w:rsidRPr="00805E5B" w:rsidRDefault="005C1651" w:rsidP="005C1651">
      <w:pPr>
        <w:rPr>
          <w:rFonts w:ascii="Times New Roman" w:hAnsi="Times New Roman" w:cs="Times New Roman"/>
          <w:b/>
          <w:sz w:val="24"/>
          <w:szCs w:val="24"/>
          <w:shd w:val="clear" w:color="auto" w:fill="FFFFFF"/>
        </w:rPr>
      </w:pPr>
      <w:r w:rsidRPr="00805E5B">
        <w:rPr>
          <w:rFonts w:ascii="Times New Roman" w:hAnsi="Times New Roman" w:cs="Times New Roman"/>
          <w:b/>
          <w:sz w:val="24"/>
          <w:szCs w:val="24"/>
          <w:highlight w:val="yellow"/>
          <w:shd w:val="clear" w:color="auto" w:fill="FFFFFF"/>
        </w:rPr>
        <w:t>Variations:</w:t>
      </w:r>
    </w:p>
    <w:p w:rsidR="00805E5B" w:rsidRPr="00805E5B" w:rsidRDefault="00805E5B" w:rsidP="00805E5B">
      <w:pPr>
        <w:rPr>
          <w:rFonts w:ascii="Times New Roman" w:hAnsi="Times New Roman" w:cs="Times New Roman"/>
          <w:sz w:val="24"/>
          <w:shd w:val="clear" w:color="auto" w:fill="FFFFFF"/>
        </w:rPr>
      </w:pPr>
      <w:r w:rsidRPr="00805E5B">
        <w:rPr>
          <w:rFonts w:ascii="Times New Roman" w:hAnsi="Times New Roman" w:cs="Times New Roman"/>
          <w:b/>
          <w:sz w:val="24"/>
          <w:shd w:val="clear" w:color="auto" w:fill="FFFFFF"/>
        </w:rPr>
        <w:t>1.</w:t>
      </w:r>
      <w:r>
        <w:rPr>
          <w:rFonts w:ascii="Times New Roman" w:hAnsi="Times New Roman" w:cs="Times New Roman"/>
          <w:b/>
          <w:sz w:val="24"/>
          <w:shd w:val="clear" w:color="auto" w:fill="FFFFFF"/>
        </w:rPr>
        <w:t xml:space="preserve"> </w:t>
      </w:r>
      <w:r>
        <w:rPr>
          <w:rFonts w:ascii="Times New Roman" w:hAnsi="Times New Roman" w:cs="Times New Roman"/>
          <w:sz w:val="24"/>
          <w:shd w:val="clear" w:color="auto" w:fill="FFFFFF"/>
        </w:rPr>
        <w:t xml:space="preserve">Include the student’s name in the statement to make it more personal. </w:t>
      </w:r>
    </w:p>
    <w:p w:rsidR="00805E5B" w:rsidRPr="00805E5B" w:rsidRDefault="00805E5B" w:rsidP="00805E5B">
      <w:pPr>
        <w:rPr>
          <w:rFonts w:ascii="Times New Roman" w:hAnsi="Times New Roman" w:cs="Times New Roman"/>
          <w:sz w:val="24"/>
          <w:shd w:val="clear" w:color="auto" w:fill="FFFFFF"/>
        </w:rPr>
      </w:pPr>
      <w:r w:rsidRPr="00805E5B">
        <w:rPr>
          <w:rFonts w:ascii="Times New Roman" w:hAnsi="Times New Roman" w:cs="Times New Roman"/>
          <w:b/>
          <w:sz w:val="24"/>
          <w:shd w:val="clear" w:color="auto" w:fill="FFFFFF"/>
        </w:rPr>
        <w:t>2.</w:t>
      </w:r>
      <w:r>
        <w:rPr>
          <w:rFonts w:ascii="Times New Roman" w:hAnsi="Times New Roman" w:cs="Times New Roman"/>
          <w:b/>
          <w:sz w:val="24"/>
          <w:shd w:val="clear" w:color="auto" w:fill="FFFFFF"/>
        </w:rPr>
        <w:t xml:space="preserve"> </w:t>
      </w:r>
      <w:r>
        <w:rPr>
          <w:rFonts w:ascii="Times New Roman" w:hAnsi="Times New Roman" w:cs="Times New Roman"/>
          <w:sz w:val="24"/>
          <w:shd w:val="clear" w:color="auto" w:fill="FFFFFF"/>
        </w:rPr>
        <w:t xml:space="preserve">Say the statement and then point out ways the student is disrupting others. Such as “You’re causing Susie to not focus” or “Roger can’t read when you are this loud”. This allows the student to physically see how he/she is affecting the learning of others. </w:t>
      </w:r>
    </w:p>
    <w:p w:rsidR="00805E5B" w:rsidRPr="00805E5B" w:rsidRDefault="00805E5B" w:rsidP="00805E5B">
      <w:pPr>
        <w:rPr>
          <w:rFonts w:ascii="Times New Roman" w:hAnsi="Times New Roman" w:cs="Times New Roman"/>
          <w:sz w:val="24"/>
          <w:shd w:val="clear" w:color="auto" w:fill="FFFFFF"/>
        </w:rPr>
      </w:pPr>
      <w:r w:rsidRPr="00805E5B">
        <w:rPr>
          <w:rFonts w:ascii="Times New Roman" w:hAnsi="Times New Roman" w:cs="Times New Roman"/>
          <w:b/>
          <w:sz w:val="24"/>
          <w:shd w:val="clear" w:color="auto" w:fill="FFFFFF"/>
        </w:rPr>
        <w:t>3.</w:t>
      </w:r>
      <w:r>
        <w:rPr>
          <w:rFonts w:ascii="Times New Roman" w:hAnsi="Times New Roman" w:cs="Times New Roman"/>
          <w:b/>
          <w:sz w:val="24"/>
          <w:shd w:val="clear" w:color="auto" w:fill="FFFFFF"/>
        </w:rPr>
        <w:t xml:space="preserve"> </w:t>
      </w:r>
      <w:r>
        <w:rPr>
          <w:rFonts w:ascii="Times New Roman" w:hAnsi="Times New Roman" w:cs="Times New Roman"/>
          <w:sz w:val="24"/>
          <w:shd w:val="clear" w:color="auto" w:fill="FFFFFF"/>
        </w:rPr>
        <w:t>This statement can be phrased other ways depending on the teacher’s preference. Examples are “Are you enhancing the learning of others? Yes or no?” or “Are you helping to create a positive learning environment? Yes or no?</w:t>
      </w:r>
      <w:r w:rsidR="009A5C44">
        <w:rPr>
          <w:rFonts w:ascii="Times New Roman" w:hAnsi="Times New Roman" w:cs="Times New Roman"/>
          <w:sz w:val="24"/>
          <w:shd w:val="clear" w:color="auto" w:fill="FFFFFF"/>
        </w:rPr>
        <w:t>”</w:t>
      </w:r>
    </w:p>
    <w:p w:rsidR="00F24307" w:rsidRDefault="00F24307" w:rsidP="005C1651">
      <w:pPr>
        <w:jc w:val="center"/>
        <w:rPr>
          <w:rFonts w:ascii="Times New Roman" w:hAnsi="Times New Roman" w:cs="Times New Roman"/>
          <w:b/>
          <w:shd w:val="clear" w:color="auto" w:fill="FFFFFF"/>
        </w:rPr>
      </w:pPr>
    </w:p>
    <w:p w:rsidR="005C1651" w:rsidRDefault="005C1651" w:rsidP="005C1651">
      <w:pPr>
        <w:jc w:val="center"/>
        <w:rPr>
          <w:rFonts w:ascii="Times New Roman" w:eastAsia="Gungsuh" w:hAnsi="Times New Roman" w:cs="Times New Roman"/>
          <w:b/>
          <w:sz w:val="40"/>
          <w:szCs w:val="40"/>
          <w:shd w:val="clear" w:color="auto" w:fill="FFFFFF"/>
        </w:rPr>
      </w:pPr>
      <w:r>
        <w:rPr>
          <w:rFonts w:ascii="Times New Roman" w:eastAsia="Gungsuh" w:hAnsi="Times New Roman" w:cs="Times New Roman"/>
          <w:b/>
          <w:sz w:val="40"/>
          <w:szCs w:val="40"/>
          <w:shd w:val="clear" w:color="auto" w:fill="FFFFFF"/>
        </w:rPr>
        <w:lastRenderedPageBreak/>
        <w:t xml:space="preserve">Yes, With a Clarifier </w:t>
      </w:r>
    </w:p>
    <w:p w:rsidR="008F3F56" w:rsidRPr="008F3F56" w:rsidRDefault="008F3F56" w:rsidP="005C1651">
      <w:pPr>
        <w:jc w:val="center"/>
        <w:rPr>
          <w:rFonts w:ascii="Times New Roman" w:eastAsia="Gungsuh" w:hAnsi="Times New Roman" w:cs="Times New Roman"/>
          <w:sz w:val="24"/>
          <w:szCs w:val="24"/>
          <w:shd w:val="clear" w:color="auto" w:fill="FFFFFF"/>
        </w:rPr>
      </w:pPr>
      <w:r>
        <w:rPr>
          <w:rFonts w:ascii="Times New Roman" w:eastAsia="Gungsuh" w:hAnsi="Times New Roman" w:cs="Times New Roman"/>
          <w:sz w:val="24"/>
          <w:szCs w:val="24"/>
          <w:shd w:val="clear" w:color="auto" w:fill="FFFFFF"/>
        </w:rPr>
        <w:t xml:space="preserve">This discipline strategy acknowledges the student’s voice and statement but sets a standard for it. It is important that the teacher does not give the student a stage during this time but instead lets the student do what they want to do, at the appropriate time set by the teacher. By the teacher setting proper limitations, it avoids the student running over him/her and creates respect between the teacher and student. If the student needs to use the restroom, an example statement would be, “Yes you may go to the restroom, </w:t>
      </w:r>
      <w:r w:rsidR="00A24CB6">
        <w:rPr>
          <w:rFonts w:ascii="Times New Roman" w:eastAsia="Gungsuh" w:hAnsi="Times New Roman" w:cs="Times New Roman"/>
          <w:sz w:val="24"/>
          <w:szCs w:val="24"/>
          <w:shd w:val="clear" w:color="auto" w:fill="FFFFFF"/>
        </w:rPr>
        <w:t>when I am done with instruction”.</w:t>
      </w:r>
    </w:p>
    <w:p w:rsidR="005C1651" w:rsidRPr="00147FD6" w:rsidRDefault="005C1651" w:rsidP="005C1651">
      <w:pPr>
        <w:rPr>
          <w:rFonts w:ascii="Times New Roman" w:hAnsi="Times New Roman" w:cs="Times New Roman"/>
          <w:b/>
          <w:sz w:val="24"/>
          <w:szCs w:val="24"/>
          <w:shd w:val="clear" w:color="auto" w:fill="FFFFFF"/>
        </w:rPr>
      </w:pPr>
      <w:r w:rsidRPr="00147FD6">
        <w:rPr>
          <w:rFonts w:ascii="Times New Roman" w:hAnsi="Times New Roman" w:cs="Times New Roman"/>
          <w:b/>
          <w:sz w:val="24"/>
          <w:szCs w:val="24"/>
          <w:highlight w:val="yellow"/>
          <w:shd w:val="clear" w:color="auto" w:fill="FFFFFF"/>
        </w:rPr>
        <w:t>How it works:</w:t>
      </w:r>
    </w:p>
    <w:p w:rsidR="00D724F1" w:rsidRPr="00147FD6" w:rsidRDefault="00D724F1" w:rsidP="005C1651">
      <w:pPr>
        <w:rPr>
          <w:rFonts w:ascii="Times New Roman" w:hAnsi="Times New Roman" w:cs="Times New Roman"/>
          <w:sz w:val="24"/>
          <w:szCs w:val="24"/>
          <w:shd w:val="clear" w:color="auto" w:fill="FFFFFF"/>
        </w:rPr>
      </w:pPr>
      <w:r w:rsidRPr="00147FD6">
        <w:rPr>
          <w:rFonts w:ascii="Times New Roman" w:hAnsi="Times New Roman" w:cs="Times New Roman"/>
          <w:b/>
          <w:sz w:val="24"/>
          <w:szCs w:val="24"/>
          <w:shd w:val="clear" w:color="auto" w:fill="FFFFFF"/>
        </w:rPr>
        <w:t>1.</w:t>
      </w:r>
      <w:r w:rsidRPr="00147FD6">
        <w:rPr>
          <w:rFonts w:ascii="Times New Roman" w:hAnsi="Times New Roman" w:cs="Times New Roman"/>
          <w:sz w:val="24"/>
          <w:szCs w:val="24"/>
          <w:shd w:val="clear" w:color="auto" w:fill="FFFFFF"/>
        </w:rPr>
        <w:t xml:space="preserve"> Begin or carry on with instruction/the activity for the day. </w:t>
      </w:r>
    </w:p>
    <w:p w:rsidR="00D724F1" w:rsidRPr="00147FD6" w:rsidRDefault="00D724F1" w:rsidP="005C1651">
      <w:pPr>
        <w:rPr>
          <w:rFonts w:ascii="Times New Roman" w:hAnsi="Times New Roman" w:cs="Times New Roman"/>
          <w:sz w:val="24"/>
          <w:szCs w:val="24"/>
          <w:shd w:val="clear" w:color="auto" w:fill="FFFFFF"/>
        </w:rPr>
      </w:pPr>
      <w:r w:rsidRPr="00147FD6">
        <w:rPr>
          <w:rFonts w:ascii="Times New Roman" w:hAnsi="Times New Roman" w:cs="Times New Roman"/>
          <w:b/>
          <w:sz w:val="24"/>
          <w:szCs w:val="24"/>
          <w:shd w:val="clear" w:color="auto" w:fill="FFFFFF"/>
        </w:rPr>
        <w:t>2.</w:t>
      </w:r>
      <w:r w:rsidRPr="00147FD6">
        <w:rPr>
          <w:rFonts w:ascii="Times New Roman" w:hAnsi="Times New Roman" w:cs="Times New Roman"/>
          <w:sz w:val="24"/>
          <w:szCs w:val="24"/>
          <w:shd w:val="clear" w:color="auto" w:fill="FFFFFF"/>
        </w:rPr>
        <w:t xml:space="preserve"> The student will get your attention by raising their hand or by the procedure established at the beginning of the year. </w:t>
      </w:r>
    </w:p>
    <w:p w:rsidR="00D724F1" w:rsidRPr="00147FD6" w:rsidRDefault="00D724F1" w:rsidP="005C1651">
      <w:pPr>
        <w:rPr>
          <w:rFonts w:ascii="Times New Roman" w:hAnsi="Times New Roman" w:cs="Times New Roman"/>
          <w:sz w:val="24"/>
          <w:szCs w:val="24"/>
          <w:shd w:val="clear" w:color="auto" w:fill="FFFFFF"/>
        </w:rPr>
      </w:pPr>
      <w:r w:rsidRPr="00147FD6">
        <w:rPr>
          <w:rFonts w:ascii="Times New Roman" w:hAnsi="Times New Roman" w:cs="Times New Roman"/>
          <w:b/>
          <w:sz w:val="24"/>
          <w:szCs w:val="24"/>
          <w:shd w:val="clear" w:color="auto" w:fill="FFFFFF"/>
        </w:rPr>
        <w:t>3.</w:t>
      </w:r>
      <w:r w:rsidRPr="00147FD6">
        <w:rPr>
          <w:rFonts w:ascii="Times New Roman" w:hAnsi="Times New Roman" w:cs="Times New Roman"/>
          <w:sz w:val="24"/>
          <w:szCs w:val="24"/>
          <w:shd w:val="clear" w:color="auto" w:fill="FFFFFF"/>
        </w:rPr>
        <w:t xml:space="preserve"> Listen carefully to their need</w:t>
      </w:r>
      <w:r w:rsidR="00147FD6">
        <w:rPr>
          <w:rFonts w:ascii="Times New Roman" w:hAnsi="Times New Roman" w:cs="Times New Roman"/>
          <w:sz w:val="24"/>
          <w:szCs w:val="24"/>
          <w:shd w:val="clear" w:color="auto" w:fill="FFFFFF"/>
        </w:rPr>
        <w:t xml:space="preserve"> using eye contact</w:t>
      </w:r>
      <w:r w:rsidRPr="00147FD6">
        <w:rPr>
          <w:rFonts w:ascii="Times New Roman" w:hAnsi="Times New Roman" w:cs="Times New Roman"/>
          <w:sz w:val="24"/>
          <w:szCs w:val="24"/>
          <w:shd w:val="clear" w:color="auto" w:fill="FFFFFF"/>
        </w:rPr>
        <w:t>.</w:t>
      </w:r>
    </w:p>
    <w:p w:rsidR="00D724F1" w:rsidRPr="00147FD6" w:rsidRDefault="00D724F1" w:rsidP="005C1651">
      <w:pPr>
        <w:rPr>
          <w:rFonts w:ascii="Times New Roman" w:hAnsi="Times New Roman" w:cs="Times New Roman"/>
          <w:sz w:val="24"/>
          <w:szCs w:val="24"/>
          <w:shd w:val="clear" w:color="auto" w:fill="FFFFFF"/>
        </w:rPr>
      </w:pPr>
      <w:r w:rsidRPr="00147FD6">
        <w:rPr>
          <w:rFonts w:ascii="Times New Roman" w:hAnsi="Times New Roman" w:cs="Times New Roman"/>
          <w:b/>
          <w:sz w:val="24"/>
          <w:szCs w:val="24"/>
          <w:shd w:val="clear" w:color="auto" w:fill="FFFFFF"/>
        </w:rPr>
        <w:t xml:space="preserve">4. </w:t>
      </w:r>
      <w:r w:rsidRPr="00147FD6">
        <w:rPr>
          <w:rFonts w:ascii="Times New Roman" w:hAnsi="Times New Roman" w:cs="Times New Roman"/>
          <w:sz w:val="24"/>
          <w:szCs w:val="24"/>
          <w:shd w:val="clear" w:color="auto" w:fill="FFFFFF"/>
        </w:rPr>
        <w:t xml:space="preserve">Acknowledge them by saying “Yes” following your clarifier. </w:t>
      </w:r>
    </w:p>
    <w:p w:rsidR="00D724F1" w:rsidRPr="00147FD6" w:rsidRDefault="00D724F1" w:rsidP="005C1651">
      <w:pPr>
        <w:rPr>
          <w:rFonts w:ascii="Times New Roman" w:hAnsi="Times New Roman" w:cs="Times New Roman"/>
          <w:sz w:val="24"/>
          <w:szCs w:val="24"/>
          <w:shd w:val="clear" w:color="auto" w:fill="FFFFFF"/>
        </w:rPr>
      </w:pPr>
      <w:r w:rsidRPr="00147FD6">
        <w:rPr>
          <w:rFonts w:ascii="Times New Roman" w:hAnsi="Times New Roman" w:cs="Times New Roman"/>
          <w:b/>
          <w:sz w:val="24"/>
          <w:szCs w:val="24"/>
          <w:shd w:val="clear" w:color="auto" w:fill="FFFFFF"/>
        </w:rPr>
        <w:t xml:space="preserve">5. </w:t>
      </w:r>
      <w:r w:rsidRPr="00147FD6">
        <w:rPr>
          <w:rFonts w:ascii="Times New Roman" w:hAnsi="Times New Roman" w:cs="Times New Roman"/>
          <w:sz w:val="24"/>
          <w:szCs w:val="24"/>
          <w:shd w:val="clear" w:color="auto" w:fill="FFFFFF"/>
        </w:rPr>
        <w:t xml:space="preserve">Proceed with instruction/the activity for the day. </w:t>
      </w:r>
    </w:p>
    <w:p w:rsidR="005C1651" w:rsidRPr="00147FD6" w:rsidRDefault="005C1651" w:rsidP="005C1651">
      <w:pPr>
        <w:rPr>
          <w:rFonts w:ascii="Times New Roman" w:hAnsi="Times New Roman" w:cs="Times New Roman"/>
          <w:sz w:val="24"/>
          <w:szCs w:val="24"/>
          <w:shd w:val="clear" w:color="auto" w:fill="FFFFFF"/>
        </w:rPr>
      </w:pPr>
      <w:r w:rsidRPr="00147FD6">
        <w:rPr>
          <w:rFonts w:ascii="Times New Roman" w:hAnsi="Times New Roman" w:cs="Times New Roman"/>
          <w:b/>
          <w:sz w:val="24"/>
          <w:szCs w:val="24"/>
          <w:highlight w:val="yellow"/>
          <w:shd w:val="clear" w:color="auto" w:fill="FFFFFF"/>
        </w:rPr>
        <w:t>When to use:</w:t>
      </w:r>
      <w:r w:rsidRPr="00147FD6">
        <w:rPr>
          <w:rFonts w:ascii="Times New Roman" w:hAnsi="Times New Roman" w:cs="Times New Roman"/>
          <w:b/>
          <w:sz w:val="24"/>
          <w:szCs w:val="24"/>
          <w:shd w:val="clear" w:color="auto" w:fill="FFFFFF"/>
        </w:rPr>
        <w:t xml:space="preserve"> </w:t>
      </w:r>
      <w:r w:rsidRPr="00147FD6">
        <w:rPr>
          <w:rFonts w:ascii="Times New Roman" w:hAnsi="Times New Roman" w:cs="Times New Roman"/>
          <w:sz w:val="24"/>
          <w:szCs w:val="24"/>
          <w:shd w:val="clear" w:color="auto" w:fill="FFFFFF"/>
        </w:rPr>
        <w:t xml:space="preserve"> </w:t>
      </w:r>
    </w:p>
    <w:p w:rsidR="008F3F56" w:rsidRPr="00147FD6" w:rsidRDefault="008F3F56" w:rsidP="008F3F56">
      <w:pPr>
        <w:pStyle w:val="ListParagraph"/>
        <w:numPr>
          <w:ilvl w:val="0"/>
          <w:numId w:val="10"/>
        </w:numPr>
        <w:rPr>
          <w:rFonts w:ascii="Times New Roman" w:hAnsi="Times New Roman" w:cs="Times New Roman"/>
          <w:b/>
          <w:sz w:val="24"/>
          <w:szCs w:val="24"/>
        </w:rPr>
      </w:pPr>
      <w:r w:rsidRPr="00147FD6">
        <w:rPr>
          <w:rFonts w:ascii="Times New Roman" w:hAnsi="Times New Roman" w:cs="Times New Roman"/>
          <w:sz w:val="24"/>
          <w:szCs w:val="24"/>
        </w:rPr>
        <w:t>When a stude</w:t>
      </w:r>
      <w:r w:rsidR="00147FD6">
        <w:rPr>
          <w:rFonts w:ascii="Times New Roman" w:hAnsi="Times New Roman" w:cs="Times New Roman"/>
          <w:sz w:val="24"/>
          <w:szCs w:val="24"/>
        </w:rPr>
        <w:t>nt needs a supply</w:t>
      </w:r>
    </w:p>
    <w:p w:rsidR="008F3F56" w:rsidRPr="00147FD6" w:rsidRDefault="008F3F56" w:rsidP="008F3F56">
      <w:pPr>
        <w:pStyle w:val="ListParagraph"/>
        <w:numPr>
          <w:ilvl w:val="0"/>
          <w:numId w:val="10"/>
        </w:numPr>
        <w:rPr>
          <w:rFonts w:ascii="Times New Roman" w:hAnsi="Times New Roman" w:cs="Times New Roman"/>
          <w:b/>
          <w:sz w:val="24"/>
          <w:szCs w:val="24"/>
        </w:rPr>
      </w:pPr>
      <w:r w:rsidRPr="00147FD6">
        <w:rPr>
          <w:rFonts w:ascii="Times New Roman" w:hAnsi="Times New Roman" w:cs="Times New Roman"/>
          <w:sz w:val="24"/>
          <w:szCs w:val="24"/>
        </w:rPr>
        <w:t>When a student</w:t>
      </w:r>
      <w:r w:rsidR="00147FD6">
        <w:rPr>
          <w:rFonts w:ascii="Times New Roman" w:hAnsi="Times New Roman" w:cs="Times New Roman"/>
          <w:sz w:val="24"/>
          <w:szCs w:val="24"/>
        </w:rPr>
        <w:t xml:space="preserve"> needs to use the restroom</w:t>
      </w:r>
    </w:p>
    <w:p w:rsidR="008F3F56" w:rsidRPr="00147FD6" w:rsidRDefault="008F3F56" w:rsidP="008F3F56">
      <w:pPr>
        <w:pStyle w:val="ListParagraph"/>
        <w:numPr>
          <w:ilvl w:val="0"/>
          <w:numId w:val="10"/>
        </w:numPr>
        <w:rPr>
          <w:rFonts w:ascii="Times New Roman" w:hAnsi="Times New Roman" w:cs="Times New Roman"/>
          <w:b/>
          <w:sz w:val="24"/>
          <w:szCs w:val="24"/>
        </w:rPr>
      </w:pPr>
      <w:r w:rsidRPr="00147FD6">
        <w:rPr>
          <w:rFonts w:ascii="Times New Roman" w:hAnsi="Times New Roman" w:cs="Times New Roman"/>
          <w:sz w:val="24"/>
          <w:szCs w:val="24"/>
        </w:rPr>
        <w:t xml:space="preserve">When a </w:t>
      </w:r>
      <w:r w:rsidR="00147FD6">
        <w:rPr>
          <w:rFonts w:ascii="Times New Roman" w:hAnsi="Times New Roman" w:cs="Times New Roman"/>
          <w:sz w:val="24"/>
          <w:szCs w:val="24"/>
        </w:rPr>
        <w:t xml:space="preserve">student needs to go to the office </w:t>
      </w:r>
    </w:p>
    <w:p w:rsidR="008F3F56" w:rsidRPr="00147FD6" w:rsidRDefault="008F3F56" w:rsidP="008F3F56">
      <w:pPr>
        <w:pStyle w:val="ListParagraph"/>
        <w:numPr>
          <w:ilvl w:val="0"/>
          <w:numId w:val="10"/>
        </w:numPr>
        <w:rPr>
          <w:rFonts w:ascii="Times New Roman" w:hAnsi="Times New Roman" w:cs="Times New Roman"/>
          <w:b/>
          <w:sz w:val="24"/>
          <w:szCs w:val="24"/>
        </w:rPr>
      </w:pPr>
      <w:r w:rsidRPr="00147FD6">
        <w:rPr>
          <w:rFonts w:ascii="Times New Roman" w:hAnsi="Times New Roman" w:cs="Times New Roman"/>
          <w:sz w:val="24"/>
          <w:szCs w:val="24"/>
        </w:rPr>
        <w:t>Whe</w:t>
      </w:r>
      <w:r w:rsidR="00147FD6">
        <w:rPr>
          <w:rFonts w:ascii="Times New Roman" w:hAnsi="Times New Roman" w:cs="Times New Roman"/>
          <w:sz w:val="24"/>
          <w:szCs w:val="24"/>
        </w:rPr>
        <w:t>n a student needs to go to another teacher’s classroom</w:t>
      </w:r>
    </w:p>
    <w:p w:rsidR="008F3F56" w:rsidRPr="00147FD6" w:rsidRDefault="008F3F56" w:rsidP="008F3F56">
      <w:pPr>
        <w:pStyle w:val="ListParagraph"/>
        <w:numPr>
          <w:ilvl w:val="0"/>
          <w:numId w:val="10"/>
        </w:numPr>
        <w:rPr>
          <w:rFonts w:ascii="Times New Roman" w:hAnsi="Times New Roman" w:cs="Times New Roman"/>
          <w:b/>
          <w:sz w:val="24"/>
          <w:szCs w:val="24"/>
        </w:rPr>
      </w:pPr>
      <w:r w:rsidRPr="00147FD6">
        <w:rPr>
          <w:rFonts w:ascii="Times New Roman" w:hAnsi="Times New Roman" w:cs="Times New Roman"/>
          <w:sz w:val="24"/>
          <w:szCs w:val="24"/>
        </w:rPr>
        <w:t>Wh</w:t>
      </w:r>
      <w:r w:rsidR="00147FD6">
        <w:rPr>
          <w:rFonts w:ascii="Times New Roman" w:hAnsi="Times New Roman" w:cs="Times New Roman"/>
          <w:sz w:val="24"/>
          <w:szCs w:val="24"/>
        </w:rPr>
        <w:t xml:space="preserve">en a student needs to turn something in off of schedule </w:t>
      </w:r>
    </w:p>
    <w:p w:rsidR="008F3F56" w:rsidRPr="00147FD6" w:rsidRDefault="008F3F56" w:rsidP="008F3F56">
      <w:pPr>
        <w:pStyle w:val="ListParagraph"/>
        <w:numPr>
          <w:ilvl w:val="0"/>
          <w:numId w:val="10"/>
        </w:numPr>
        <w:rPr>
          <w:rFonts w:ascii="Times New Roman" w:hAnsi="Times New Roman" w:cs="Times New Roman"/>
          <w:b/>
          <w:sz w:val="24"/>
          <w:szCs w:val="24"/>
        </w:rPr>
      </w:pPr>
      <w:r w:rsidRPr="00147FD6">
        <w:rPr>
          <w:rFonts w:ascii="Times New Roman" w:hAnsi="Times New Roman" w:cs="Times New Roman"/>
          <w:sz w:val="24"/>
          <w:szCs w:val="24"/>
        </w:rPr>
        <w:t xml:space="preserve">During instructional delivery </w:t>
      </w:r>
    </w:p>
    <w:p w:rsidR="008F3F56" w:rsidRPr="00147FD6" w:rsidRDefault="008F3F56" w:rsidP="00147FD6">
      <w:pPr>
        <w:pStyle w:val="ListParagraph"/>
        <w:numPr>
          <w:ilvl w:val="0"/>
          <w:numId w:val="10"/>
        </w:numPr>
        <w:rPr>
          <w:rFonts w:ascii="Times New Roman" w:hAnsi="Times New Roman" w:cs="Times New Roman"/>
          <w:b/>
          <w:sz w:val="24"/>
          <w:szCs w:val="24"/>
        </w:rPr>
      </w:pPr>
      <w:r w:rsidRPr="00147FD6">
        <w:rPr>
          <w:rFonts w:ascii="Times New Roman" w:hAnsi="Times New Roman" w:cs="Times New Roman"/>
          <w:sz w:val="24"/>
          <w:szCs w:val="24"/>
        </w:rPr>
        <w:t xml:space="preserve">During cooperative learning </w:t>
      </w:r>
    </w:p>
    <w:p w:rsidR="008F3F56" w:rsidRPr="00147FD6" w:rsidRDefault="008F3F56" w:rsidP="008F3F56">
      <w:pPr>
        <w:pStyle w:val="ListParagraph"/>
        <w:numPr>
          <w:ilvl w:val="0"/>
          <w:numId w:val="10"/>
        </w:numPr>
        <w:rPr>
          <w:rFonts w:ascii="Times New Roman" w:hAnsi="Times New Roman" w:cs="Times New Roman"/>
          <w:b/>
          <w:sz w:val="24"/>
          <w:szCs w:val="24"/>
        </w:rPr>
      </w:pPr>
      <w:r w:rsidRPr="00147FD6">
        <w:rPr>
          <w:rFonts w:ascii="Times New Roman" w:hAnsi="Times New Roman" w:cs="Times New Roman"/>
          <w:sz w:val="24"/>
          <w:szCs w:val="24"/>
        </w:rPr>
        <w:t xml:space="preserve">During guided practice </w:t>
      </w:r>
    </w:p>
    <w:p w:rsidR="00F24307" w:rsidRDefault="005C1651" w:rsidP="0017538A">
      <w:pPr>
        <w:spacing w:line="240" w:lineRule="auto"/>
        <w:rPr>
          <w:rFonts w:ascii="Times New Roman" w:eastAsia="Gungsuh" w:hAnsi="Times New Roman" w:cs="Times New Roman"/>
          <w:b/>
          <w:sz w:val="24"/>
          <w:szCs w:val="24"/>
          <w:shd w:val="clear" w:color="auto" w:fill="FFFFFF"/>
        </w:rPr>
      </w:pPr>
      <w:r w:rsidRPr="00147FD6">
        <w:rPr>
          <w:rFonts w:ascii="Times New Roman" w:hAnsi="Times New Roman"/>
          <w:b/>
          <w:sz w:val="24"/>
          <w:szCs w:val="24"/>
          <w:highlight w:val="yellow"/>
          <w:shd w:val="clear" w:color="auto" w:fill="FFFFFF"/>
        </w:rPr>
        <w:t>Variations:</w:t>
      </w:r>
      <w:r w:rsidRPr="00147FD6">
        <w:rPr>
          <w:rFonts w:ascii="Times New Roman" w:hAnsi="Times New Roman"/>
          <w:b/>
          <w:sz w:val="24"/>
          <w:szCs w:val="24"/>
          <w:shd w:val="clear" w:color="auto" w:fill="FFFFFF"/>
        </w:rPr>
        <w:t xml:space="preserve"> </w:t>
      </w:r>
      <w:r w:rsidRPr="00147FD6">
        <w:rPr>
          <w:rFonts w:ascii="Times New Roman" w:hAnsi="Times New Roman"/>
          <w:sz w:val="24"/>
          <w:szCs w:val="24"/>
        </w:rPr>
        <w:br/>
      </w:r>
    </w:p>
    <w:p w:rsidR="0017538A" w:rsidRPr="00F24307" w:rsidRDefault="0017538A" w:rsidP="0017538A">
      <w:pPr>
        <w:spacing w:line="240" w:lineRule="auto"/>
        <w:rPr>
          <w:rFonts w:ascii="Times New Roman" w:eastAsia="Gungsuh" w:hAnsi="Times New Roman" w:cs="Times New Roman"/>
          <w:b/>
          <w:sz w:val="24"/>
          <w:szCs w:val="24"/>
          <w:shd w:val="clear" w:color="auto" w:fill="FFFFFF"/>
        </w:rPr>
      </w:pPr>
      <w:bookmarkStart w:id="0" w:name="_GoBack"/>
      <w:bookmarkEnd w:id="0"/>
      <w:r>
        <w:rPr>
          <w:rFonts w:ascii="Times New Roman" w:eastAsia="Gungsuh" w:hAnsi="Times New Roman" w:cs="Times New Roman"/>
          <w:b/>
          <w:sz w:val="24"/>
          <w:szCs w:val="24"/>
          <w:shd w:val="clear" w:color="auto" w:fill="FFFFFF"/>
        </w:rPr>
        <w:t>1.</w:t>
      </w:r>
      <w:r w:rsidR="0088720A">
        <w:rPr>
          <w:rFonts w:ascii="Times New Roman" w:eastAsia="Gungsuh" w:hAnsi="Times New Roman" w:cs="Times New Roman"/>
          <w:b/>
          <w:sz w:val="24"/>
          <w:szCs w:val="24"/>
          <w:shd w:val="clear" w:color="auto" w:fill="FFFFFF"/>
        </w:rPr>
        <w:t xml:space="preserve"> </w:t>
      </w:r>
      <w:r>
        <w:rPr>
          <w:rFonts w:ascii="Times New Roman" w:eastAsia="Gungsuh" w:hAnsi="Times New Roman" w:cs="Times New Roman"/>
          <w:sz w:val="24"/>
          <w:szCs w:val="24"/>
          <w:shd w:val="clear" w:color="auto" w:fill="FFFFFF"/>
        </w:rPr>
        <w:t>Include the student’s name in the statement to make it more personal and make them heard.</w:t>
      </w:r>
    </w:p>
    <w:p w:rsidR="0017538A" w:rsidRPr="0017538A" w:rsidRDefault="0017538A" w:rsidP="0017538A">
      <w:pPr>
        <w:spacing w:line="240" w:lineRule="auto"/>
        <w:rPr>
          <w:rFonts w:ascii="Times New Roman" w:eastAsia="Gungsuh" w:hAnsi="Times New Roman" w:cs="Times New Roman"/>
          <w:sz w:val="24"/>
          <w:szCs w:val="24"/>
          <w:shd w:val="clear" w:color="auto" w:fill="FFFFFF"/>
        </w:rPr>
      </w:pPr>
      <w:r>
        <w:rPr>
          <w:rFonts w:ascii="Times New Roman" w:eastAsia="Gungsuh" w:hAnsi="Times New Roman" w:cs="Times New Roman"/>
          <w:b/>
          <w:sz w:val="24"/>
          <w:szCs w:val="24"/>
          <w:shd w:val="clear" w:color="auto" w:fill="FFFFFF"/>
        </w:rPr>
        <w:t xml:space="preserve">2. </w:t>
      </w:r>
      <w:r>
        <w:rPr>
          <w:rFonts w:ascii="Times New Roman" w:eastAsia="Gungsuh" w:hAnsi="Times New Roman" w:cs="Times New Roman"/>
          <w:sz w:val="24"/>
          <w:szCs w:val="24"/>
          <w:shd w:val="clear" w:color="auto" w:fill="FFFFFF"/>
        </w:rPr>
        <w:t xml:space="preserve">Add “thank you for asking” at the end of your statement to show the student your appreciation for following your procedure. </w:t>
      </w:r>
    </w:p>
    <w:p w:rsidR="0017538A" w:rsidRPr="007B0994" w:rsidRDefault="0017538A" w:rsidP="0017538A">
      <w:pPr>
        <w:spacing w:line="240" w:lineRule="auto"/>
        <w:rPr>
          <w:rFonts w:ascii="Times New Roman" w:eastAsia="Gungsuh" w:hAnsi="Times New Roman" w:cs="Times New Roman"/>
          <w:sz w:val="24"/>
          <w:szCs w:val="24"/>
          <w:shd w:val="clear" w:color="auto" w:fill="FFFFFF"/>
        </w:rPr>
      </w:pPr>
      <w:r>
        <w:rPr>
          <w:rFonts w:ascii="Times New Roman" w:eastAsia="Gungsuh" w:hAnsi="Times New Roman" w:cs="Times New Roman"/>
          <w:b/>
          <w:sz w:val="24"/>
          <w:szCs w:val="24"/>
          <w:shd w:val="clear" w:color="auto" w:fill="FFFFFF"/>
        </w:rPr>
        <w:t>3.</w:t>
      </w:r>
      <w:r w:rsidR="007B0994">
        <w:rPr>
          <w:rFonts w:ascii="Times New Roman" w:eastAsia="Gungsuh" w:hAnsi="Times New Roman" w:cs="Times New Roman"/>
          <w:b/>
          <w:sz w:val="24"/>
          <w:szCs w:val="24"/>
          <w:shd w:val="clear" w:color="auto" w:fill="FFFFFF"/>
        </w:rPr>
        <w:t xml:space="preserve"> </w:t>
      </w:r>
      <w:r w:rsidR="007B0994">
        <w:rPr>
          <w:rFonts w:ascii="Times New Roman" w:eastAsia="Gungsuh" w:hAnsi="Times New Roman" w:cs="Times New Roman"/>
          <w:sz w:val="24"/>
          <w:szCs w:val="24"/>
          <w:shd w:val="clear" w:color="auto" w:fill="FFFFFF"/>
        </w:rPr>
        <w:t>Rephrase the statement depending on your preference. Some examples are “absolutely” with your clarifier, “you sure may” with your clarifier, or “of course” with your clarifier”.</w:t>
      </w:r>
    </w:p>
    <w:p w:rsidR="00C911A2" w:rsidRPr="00147FD6" w:rsidRDefault="00C911A2">
      <w:pPr>
        <w:rPr>
          <w:sz w:val="24"/>
          <w:szCs w:val="24"/>
        </w:rPr>
      </w:pPr>
    </w:p>
    <w:sectPr w:rsidR="00C911A2" w:rsidRPr="00147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D2B99"/>
    <w:multiLevelType w:val="hybridMultilevel"/>
    <w:tmpl w:val="74EE69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5E66A9"/>
    <w:multiLevelType w:val="hybridMultilevel"/>
    <w:tmpl w:val="5672A6D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D21041"/>
    <w:multiLevelType w:val="hybridMultilevel"/>
    <w:tmpl w:val="71AC354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82B3C41"/>
    <w:multiLevelType w:val="hybridMultilevel"/>
    <w:tmpl w:val="7740699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BEE0DC3"/>
    <w:multiLevelType w:val="hybridMultilevel"/>
    <w:tmpl w:val="53EAC128"/>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E802EE6"/>
    <w:multiLevelType w:val="hybridMultilevel"/>
    <w:tmpl w:val="D46A60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C2711"/>
    <w:multiLevelType w:val="hybridMultilevel"/>
    <w:tmpl w:val="D6FCFA8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42C7FC5"/>
    <w:multiLevelType w:val="hybridMultilevel"/>
    <w:tmpl w:val="F818783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4D31E3B"/>
    <w:multiLevelType w:val="hybridMultilevel"/>
    <w:tmpl w:val="D3F605F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C80064A"/>
    <w:multiLevelType w:val="hybridMultilevel"/>
    <w:tmpl w:val="1C8809E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9"/>
  </w:num>
  <w:num w:numId="6">
    <w:abstractNumId w:val="3"/>
  </w:num>
  <w:num w:numId="7">
    <w:abstractNumId w:val="8"/>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651"/>
    <w:rsid w:val="00023EB4"/>
    <w:rsid w:val="000438CD"/>
    <w:rsid w:val="00147FD6"/>
    <w:rsid w:val="0017538A"/>
    <w:rsid w:val="001D21CF"/>
    <w:rsid w:val="00391567"/>
    <w:rsid w:val="003971A7"/>
    <w:rsid w:val="004920F3"/>
    <w:rsid w:val="0051079F"/>
    <w:rsid w:val="005168C4"/>
    <w:rsid w:val="00530E92"/>
    <w:rsid w:val="0054755B"/>
    <w:rsid w:val="00583B34"/>
    <w:rsid w:val="005C1651"/>
    <w:rsid w:val="00724D3C"/>
    <w:rsid w:val="0079554E"/>
    <w:rsid w:val="007B0994"/>
    <w:rsid w:val="00805E5B"/>
    <w:rsid w:val="0088720A"/>
    <w:rsid w:val="008F3F56"/>
    <w:rsid w:val="009A5C44"/>
    <w:rsid w:val="009B720A"/>
    <w:rsid w:val="009F7413"/>
    <w:rsid w:val="00A24CB6"/>
    <w:rsid w:val="00AA2C7E"/>
    <w:rsid w:val="00C911A2"/>
    <w:rsid w:val="00D724F1"/>
    <w:rsid w:val="00F24307"/>
    <w:rsid w:val="00FF3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023664-F316-4D8D-8747-D276304C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65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651"/>
    <w:pPr>
      <w:ind w:left="720"/>
      <w:contextualSpacing/>
    </w:pPr>
  </w:style>
  <w:style w:type="character" w:styleId="Strong">
    <w:name w:val="Strong"/>
    <w:basedOn w:val="DefaultParagraphFont"/>
    <w:uiPriority w:val="22"/>
    <w:qFormat/>
    <w:rsid w:val="009F7413"/>
    <w:rPr>
      <w:b/>
      <w:bCs/>
    </w:rPr>
  </w:style>
  <w:style w:type="paragraph" w:styleId="NormalWeb">
    <w:name w:val="Normal (Web)"/>
    <w:basedOn w:val="Normal"/>
    <w:uiPriority w:val="99"/>
    <w:semiHidden/>
    <w:unhideWhenUsed/>
    <w:rsid w:val="009F74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44761">
      <w:bodyDiv w:val="1"/>
      <w:marLeft w:val="0"/>
      <w:marRight w:val="0"/>
      <w:marTop w:val="0"/>
      <w:marBottom w:val="0"/>
      <w:divBdr>
        <w:top w:val="none" w:sz="0" w:space="0" w:color="auto"/>
        <w:left w:val="none" w:sz="0" w:space="0" w:color="auto"/>
        <w:bottom w:val="none" w:sz="0" w:space="0" w:color="auto"/>
        <w:right w:val="none" w:sz="0" w:space="0" w:color="auto"/>
      </w:divBdr>
    </w:div>
    <w:div w:id="143644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7</Pages>
  <Words>1492</Words>
  <Characters>8508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Knutson</dc:creator>
  <cp:keywords/>
  <dc:description/>
  <cp:lastModifiedBy>Adrianna Knutson</cp:lastModifiedBy>
  <cp:revision>16</cp:revision>
  <dcterms:created xsi:type="dcterms:W3CDTF">2019-12-10T03:57:00Z</dcterms:created>
  <dcterms:modified xsi:type="dcterms:W3CDTF">2019-12-10T21:17:00Z</dcterms:modified>
</cp:coreProperties>
</file>